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CB0BC" w14:textId="77777777" w:rsidR="003A5B32" w:rsidRDefault="005A77A8" w:rsidP="00A5555C">
      <w:pPr>
        <w:rPr>
          <w:rFonts w:ascii="Arial" w:hAnsi="Arial" w:cs="Arial"/>
          <w:sz w:val="20"/>
          <w:szCs w:val="20"/>
        </w:rPr>
      </w:pPr>
      <w:r>
        <w:rPr>
          <w:i/>
          <w:iCs/>
        </w:rPr>
        <w:t>Justification:</w:t>
      </w:r>
      <w:r w:rsidRPr="005A77A8">
        <w:rPr>
          <w:rFonts w:ascii="Arial" w:hAnsi="Arial" w:cs="Arial"/>
          <w:sz w:val="20"/>
          <w:szCs w:val="20"/>
        </w:rPr>
        <w:t xml:space="preserve"> </w:t>
      </w:r>
    </w:p>
    <w:p w14:paraId="43EAAF91" w14:textId="5AC2E2A4" w:rsidR="003A5B32" w:rsidRPr="003A5B32" w:rsidRDefault="003A5B32" w:rsidP="00A5555C">
      <w:pPr>
        <w:rPr>
          <w:i/>
          <w:iCs/>
          <w:color w:val="FF0000"/>
        </w:rPr>
      </w:pPr>
      <w:r w:rsidRPr="003A5B32">
        <w:rPr>
          <w:i/>
          <w:iCs/>
          <w:color w:val="FF0000"/>
        </w:rPr>
        <w:t>Note: we updated based on Martin’s comment in the forum.</w:t>
      </w:r>
    </w:p>
    <w:p w14:paraId="40DC7C17" w14:textId="77777777" w:rsidR="003A5B32" w:rsidRPr="003A5B32" w:rsidRDefault="003A5B32" w:rsidP="00A5555C">
      <w:pPr>
        <w:rPr>
          <w:i/>
          <w:iCs/>
          <w:color w:val="FF0000"/>
        </w:rPr>
      </w:pPr>
    </w:p>
    <w:p w14:paraId="361A29C9" w14:textId="1D5E2C76" w:rsidR="009070B0" w:rsidRDefault="005A77A8" w:rsidP="00A5555C">
      <w:pPr>
        <w:rPr>
          <w:i/>
          <w:iCs/>
          <w:color w:val="FF0000"/>
        </w:rPr>
      </w:pPr>
      <w:r w:rsidRPr="005A77A8">
        <w:rPr>
          <w:i/>
          <w:iCs/>
          <w:color w:val="FF0000"/>
        </w:rPr>
        <w:t xml:space="preserve">We want our instance master control device to know whether instances have been set in a device or not (i.e. the device is freshly installed after production). </w:t>
      </w:r>
      <w:r w:rsidR="009070B0">
        <w:rPr>
          <w:i/>
          <w:iCs/>
          <w:color w:val="FF0000"/>
        </w:rPr>
        <w:t>This will increase the speed of instance assignment and reduce unnecessary user input.</w:t>
      </w:r>
    </w:p>
    <w:p w14:paraId="3F23AE6F" w14:textId="537E79F9" w:rsidR="009070B0" w:rsidRDefault="005A77A8" w:rsidP="00A5555C">
      <w:pPr>
        <w:rPr>
          <w:i/>
          <w:iCs/>
          <w:color w:val="FF0000"/>
        </w:rPr>
      </w:pPr>
      <w:r w:rsidRPr="005A77A8">
        <w:rPr>
          <w:i/>
          <w:iCs/>
          <w:color w:val="FF0000"/>
        </w:rPr>
        <w:t>Therefore</w:t>
      </w:r>
      <w:r>
        <w:rPr>
          <w:i/>
          <w:iCs/>
          <w:color w:val="FF0000"/>
        </w:rPr>
        <w:t>,</w:t>
      </w:r>
      <w:r w:rsidRPr="005A77A8">
        <w:rPr>
          <w:i/>
          <w:iCs/>
          <w:color w:val="FF0000"/>
        </w:rPr>
        <w:t xml:space="preserve"> we want to set an instance value which signifies an unconfigured device.</w:t>
      </w:r>
    </w:p>
    <w:p w14:paraId="1C79D839" w14:textId="25C9F25E" w:rsidR="009070B0" w:rsidRDefault="009070B0" w:rsidP="00A5555C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Instance </w:t>
      </w:r>
      <w:r w:rsidR="005A77A8" w:rsidRPr="005A77A8">
        <w:rPr>
          <w:i/>
          <w:iCs/>
          <w:color w:val="FF0000"/>
        </w:rPr>
        <w:t>0 is a special value according to table 5.3 (means all)</w:t>
      </w:r>
      <w:r>
        <w:rPr>
          <w:i/>
          <w:iCs/>
          <w:color w:val="FF0000"/>
        </w:rPr>
        <w:t xml:space="preserve"> and f</w:t>
      </w:r>
      <w:r w:rsidR="005A77A8" w:rsidRPr="005A77A8">
        <w:rPr>
          <w:i/>
          <w:iCs/>
          <w:color w:val="FF0000"/>
        </w:rPr>
        <w:t>rom table 3.2.3b I note the following special cases</w:t>
      </w:r>
      <w:r>
        <w:rPr>
          <w:i/>
          <w:iCs/>
          <w:color w:val="FF0000"/>
        </w:rPr>
        <w:t>:</w:t>
      </w:r>
    </w:p>
    <w:p w14:paraId="5466BC16" w14:textId="77777777" w:rsidR="009070B0" w:rsidRDefault="005A77A8" w:rsidP="00A5555C">
      <w:pPr>
        <w:rPr>
          <w:i/>
          <w:iCs/>
          <w:color w:val="FF0000"/>
        </w:rPr>
      </w:pPr>
      <w:r w:rsidRPr="005A77A8">
        <w:rPr>
          <w:i/>
          <w:iCs/>
          <w:color w:val="FF0000"/>
        </w:rPr>
        <w:t>255 – Data not available</w:t>
      </w:r>
    </w:p>
    <w:p w14:paraId="551BE280" w14:textId="73108F5B" w:rsidR="009070B0" w:rsidRDefault="005A77A8" w:rsidP="00A5555C">
      <w:pPr>
        <w:rPr>
          <w:i/>
          <w:iCs/>
          <w:color w:val="FF0000"/>
        </w:rPr>
      </w:pPr>
      <w:r w:rsidRPr="005A77A8">
        <w:rPr>
          <w:i/>
          <w:iCs/>
          <w:color w:val="FF0000"/>
        </w:rPr>
        <w:t>254 – Out of range</w:t>
      </w:r>
    </w:p>
    <w:p w14:paraId="59DB132F" w14:textId="77777777" w:rsidR="009070B0" w:rsidRDefault="005A77A8" w:rsidP="00A5555C">
      <w:pPr>
        <w:rPr>
          <w:i/>
          <w:iCs/>
          <w:color w:val="FF0000"/>
        </w:rPr>
      </w:pPr>
      <w:r w:rsidRPr="005A77A8">
        <w:rPr>
          <w:i/>
          <w:iCs/>
          <w:color w:val="FF0000"/>
        </w:rPr>
        <w:t>253 – Reserved</w:t>
      </w:r>
    </w:p>
    <w:p w14:paraId="047E920C" w14:textId="23C98D6F" w:rsidR="005A77A8" w:rsidRDefault="005A77A8" w:rsidP="00A5555C">
      <w:pPr>
        <w:rPr>
          <w:i/>
          <w:iCs/>
          <w:color w:val="FF0000"/>
        </w:rPr>
      </w:pPr>
      <w:proofErr w:type="gramStart"/>
      <w:r w:rsidRPr="005A77A8">
        <w:rPr>
          <w:i/>
          <w:iCs/>
          <w:color w:val="FF0000"/>
        </w:rPr>
        <w:t>Therefore</w:t>
      </w:r>
      <w:proofErr w:type="gramEnd"/>
      <w:r w:rsidRPr="005A77A8">
        <w:rPr>
          <w:i/>
          <w:iCs/>
          <w:color w:val="FF0000"/>
        </w:rPr>
        <w:t xml:space="preserve"> would like to suggest addition of special case instance 25</w:t>
      </w:r>
      <w:r w:rsidR="00DD3088">
        <w:rPr>
          <w:i/>
          <w:iCs/>
          <w:color w:val="FF0000"/>
        </w:rPr>
        <w:t>4</w:t>
      </w:r>
      <w:r w:rsidRPr="005A77A8">
        <w:rPr>
          <w:i/>
          <w:iCs/>
          <w:color w:val="FF0000"/>
        </w:rPr>
        <w:t xml:space="preserve"> = unconfigured device. The idea is that the system can quickly identify devices that have no set zone of operation and allow the user to easily configure the correct device.</w:t>
      </w:r>
    </w:p>
    <w:p w14:paraId="41D1918F" w14:textId="5A8A5299" w:rsidR="009070B0" w:rsidRPr="005A77A8" w:rsidRDefault="009070B0" w:rsidP="00A5555C">
      <w:pPr>
        <w:rPr>
          <w:i/>
          <w:iCs/>
          <w:color w:val="FF0000"/>
        </w:rPr>
      </w:pPr>
      <w:r>
        <w:rPr>
          <w:i/>
          <w:iCs/>
          <w:color w:val="FF0000"/>
        </w:rPr>
        <w:t>Since we are updating the table, I would add the special cases from 3.2.3b to complete the reference table.</w:t>
      </w:r>
    </w:p>
    <w:p w14:paraId="7CFFCDB7" w14:textId="77777777" w:rsidR="005A77A8" w:rsidRDefault="005A77A8" w:rsidP="00A5555C">
      <w:pPr>
        <w:rPr>
          <w:i/>
          <w:iCs/>
        </w:rPr>
      </w:pPr>
    </w:p>
    <w:p w14:paraId="5F88D4A0" w14:textId="06B586C4" w:rsidR="00A5555C" w:rsidRPr="00A5555C" w:rsidRDefault="00A5555C" w:rsidP="00A5555C">
      <w:r w:rsidRPr="00A5555C">
        <w:rPr>
          <w:i/>
          <w:iCs/>
        </w:rPr>
        <w:t>5.3 Standard Physical Units</w:t>
      </w:r>
    </w:p>
    <w:p w14:paraId="1F51F93C" w14:textId="77777777" w:rsidR="00A5555C" w:rsidRPr="00A5555C" w:rsidRDefault="00A5555C" w:rsidP="00A5555C">
      <w:r w:rsidRPr="00A5555C">
        <w:t>Table 5.3 defines the basic data scales for different physical units.</w:t>
      </w:r>
    </w:p>
    <w:p w14:paraId="26D336FC" w14:textId="77777777" w:rsidR="00A5555C" w:rsidRPr="00A5555C" w:rsidRDefault="00A5555C" w:rsidP="00A5555C">
      <w:r w:rsidRPr="00A5555C">
        <w:rPr>
          <w:b/>
          <w:bCs/>
        </w:rPr>
        <w:t>Table 5.3 - Basic data scale definition</w:t>
      </w:r>
    </w:p>
    <w:p w14:paraId="0FF12044" w14:textId="77777777" w:rsidR="00A5555C" w:rsidRPr="00A5555C" w:rsidRDefault="00A5555C" w:rsidP="00A5555C"/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121"/>
        <w:gridCol w:w="1682"/>
        <w:gridCol w:w="1682"/>
        <w:gridCol w:w="1215"/>
        <w:gridCol w:w="2336"/>
      </w:tblGrid>
      <w:tr w:rsidR="00A5555C" w:rsidRPr="00A5555C" w14:paraId="0263135E" w14:textId="77777777" w:rsidTr="00A5555C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6F8574" w14:textId="77777777" w:rsidR="00A5555C" w:rsidRPr="00A5555C" w:rsidRDefault="00A5555C" w:rsidP="00A5555C">
            <w:r w:rsidRPr="00A5555C">
              <w:t>Unit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5F882F" w14:textId="77777777" w:rsidR="00A5555C" w:rsidRPr="00A5555C" w:rsidRDefault="00A5555C" w:rsidP="00A5555C">
            <w:r w:rsidRPr="00A5555C">
              <w:t>Data type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F85323" w14:textId="77777777" w:rsidR="00A5555C" w:rsidRPr="00A5555C" w:rsidRDefault="00A5555C" w:rsidP="00A5555C">
            <w:r w:rsidRPr="00A5555C">
              <w:t>Min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9A13F2" w14:textId="77777777" w:rsidR="00A5555C" w:rsidRPr="00A5555C" w:rsidRDefault="00A5555C" w:rsidP="00A5555C">
            <w:r w:rsidRPr="00A5555C">
              <w:t>Max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C0786" w14:textId="77777777" w:rsidR="00A5555C" w:rsidRPr="00A5555C" w:rsidRDefault="00A5555C" w:rsidP="00A5555C">
            <w:r w:rsidRPr="00A5555C">
              <w:t>Precision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B98CFF" w14:textId="77777777" w:rsidR="00A5555C" w:rsidRPr="00A5555C" w:rsidRDefault="00A5555C" w:rsidP="00A5555C">
            <w:r w:rsidRPr="00A5555C">
              <w:t>Special values</w:t>
            </w:r>
          </w:p>
        </w:tc>
      </w:tr>
      <w:tr w:rsidR="00A5555C" w:rsidRPr="00A5555C" w14:paraId="6FDA9318" w14:textId="77777777" w:rsidTr="00A5555C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EAB306" w14:textId="77777777" w:rsidR="00A5555C" w:rsidRPr="00A5555C" w:rsidRDefault="00A5555C" w:rsidP="00A5555C">
            <w:r w:rsidRPr="00A5555C">
              <w:t>%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E2B7AA" w14:textId="77777777" w:rsidR="00A5555C" w:rsidRPr="00A5555C" w:rsidRDefault="00A5555C" w:rsidP="00A5555C">
            <w:r w:rsidRPr="00A5555C">
              <w:t>uint8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ACAE00" w14:textId="77777777" w:rsidR="00A5555C" w:rsidRPr="00A5555C" w:rsidRDefault="00A5555C" w:rsidP="00A5555C">
            <w:r w:rsidRPr="00A5555C">
              <w:t>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9C2D83" w14:textId="77777777" w:rsidR="00A5555C" w:rsidRPr="00A5555C" w:rsidRDefault="00A5555C" w:rsidP="00A5555C">
            <w:r w:rsidRPr="00A5555C">
              <w:t>125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8AC992" w14:textId="77777777" w:rsidR="00A5555C" w:rsidRPr="00A5555C" w:rsidRDefault="00A5555C" w:rsidP="00A5555C">
            <w:r w:rsidRPr="00A5555C">
              <w:t>0.5%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638462" w14:textId="77777777" w:rsidR="00A5555C" w:rsidRPr="00A5555C" w:rsidRDefault="00A5555C" w:rsidP="00A5555C">
            <w:r w:rsidRPr="00A5555C">
              <w:t>-</w:t>
            </w:r>
          </w:p>
        </w:tc>
      </w:tr>
      <w:tr w:rsidR="00A5555C" w:rsidRPr="00A5555C" w14:paraId="112B6516" w14:textId="77777777" w:rsidTr="00A5555C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49EFD0" w14:textId="77777777" w:rsidR="00A5555C" w:rsidRPr="00A5555C" w:rsidRDefault="00A5555C" w:rsidP="00A5555C">
            <w:r w:rsidRPr="00A5555C">
              <w:t>Instance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81CE36" w14:textId="77777777" w:rsidR="00A5555C" w:rsidRPr="00A5555C" w:rsidRDefault="00A5555C" w:rsidP="00A5555C">
            <w:r w:rsidRPr="00A5555C">
              <w:t>uint8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0CAAF" w14:textId="77777777" w:rsidR="00A5555C" w:rsidRPr="00A5555C" w:rsidRDefault="00A5555C" w:rsidP="00A5555C">
            <w:r w:rsidRPr="00A5555C">
              <w:t>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FC3F9D" w14:textId="77777777" w:rsidR="00A5555C" w:rsidRPr="00A5555C" w:rsidRDefault="00A5555C" w:rsidP="00A5555C">
            <w:r w:rsidRPr="00A5555C">
              <w:t>250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21520A" w14:textId="77777777" w:rsidR="00A5555C" w:rsidRPr="00A5555C" w:rsidRDefault="00A5555C" w:rsidP="00A5555C"/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B0D251" w14:textId="77777777" w:rsidR="00A5555C" w:rsidRPr="00E20582" w:rsidRDefault="00A5555C" w:rsidP="00A5555C">
            <w:r w:rsidRPr="00E20582">
              <w:t>0 = all</w:t>
            </w:r>
          </w:p>
          <w:p w14:paraId="579D4BEE" w14:textId="48738DF4" w:rsidR="009070B0" w:rsidRPr="009070B0" w:rsidRDefault="009070B0" w:rsidP="009070B0">
            <w:pPr>
              <w:rPr>
                <w:color w:val="FF0000"/>
              </w:rPr>
            </w:pPr>
            <w:r w:rsidRPr="009070B0">
              <w:rPr>
                <w:color w:val="FF0000"/>
              </w:rPr>
              <w:t>254 – Out of range</w:t>
            </w:r>
            <w:r w:rsidR="00DD3088">
              <w:rPr>
                <w:color w:val="FF0000"/>
              </w:rPr>
              <w:t xml:space="preserve"> / not configured</w:t>
            </w:r>
          </w:p>
          <w:p w14:paraId="0D55019C" w14:textId="4876CEC4" w:rsidR="009070B0" w:rsidRPr="009070B0" w:rsidRDefault="009070B0" w:rsidP="009070B0">
            <w:pPr>
              <w:rPr>
                <w:color w:val="FF0000"/>
              </w:rPr>
            </w:pPr>
            <w:r w:rsidRPr="009070B0">
              <w:rPr>
                <w:color w:val="FF0000"/>
              </w:rPr>
              <w:t>255 – Data not available</w:t>
            </w:r>
          </w:p>
        </w:tc>
      </w:tr>
      <w:tr w:rsidR="00A5555C" w:rsidRPr="00A5555C" w14:paraId="1E8F6EE8" w14:textId="77777777" w:rsidTr="00A5555C">
        <w:trPr>
          <w:tblCellSpacing w:w="0" w:type="dxa"/>
        </w:trPr>
        <w:tc>
          <w:tcPr>
            <w:tcW w:w="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D1C54C" w14:textId="77777777" w:rsidR="00A5555C" w:rsidRPr="00A5555C" w:rsidRDefault="00A5555C" w:rsidP="00A5555C">
            <w:r w:rsidRPr="00A5555C">
              <w:t>°C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8AD950" w14:textId="77777777" w:rsidR="00A5555C" w:rsidRPr="00A5555C" w:rsidRDefault="00A5555C" w:rsidP="00A5555C">
            <w:r w:rsidRPr="00A5555C">
              <w:t>uint8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BFB0B3" w14:textId="77777777" w:rsidR="00A5555C" w:rsidRPr="00A5555C" w:rsidRDefault="00A5555C" w:rsidP="00A5555C">
            <w:r w:rsidRPr="00A5555C">
              <w:t>-40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EA8650" w14:textId="77777777" w:rsidR="00A5555C" w:rsidRPr="00A5555C" w:rsidRDefault="00A5555C" w:rsidP="00A5555C">
            <w:r w:rsidRPr="00A5555C">
              <w:t>210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2F8940" w14:textId="77777777" w:rsidR="00A5555C" w:rsidRPr="00A5555C" w:rsidRDefault="00A5555C" w:rsidP="00A5555C">
            <w:r w:rsidRPr="00A5555C">
              <w:t>1 °C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B11C17" w14:textId="77777777" w:rsidR="00A5555C" w:rsidRPr="00A5555C" w:rsidRDefault="00A5555C" w:rsidP="00A5555C">
            <w:r w:rsidRPr="00A5555C">
              <w:t>-</w:t>
            </w:r>
          </w:p>
        </w:tc>
      </w:tr>
      <w:tr w:rsidR="00A5555C" w:rsidRPr="00A5555C" w14:paraId="6B21DC9D" w14:textId="77777777" w:rsidTr="00A555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9E77DE" w14:textId="77777777" w:rsidR="00A5555C" w:rsidRPr="00A5555C" w:rsidRDefault="00A5555C" w:rsidP="00A5555C"/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698BB0" w14:textId="77777777" w:rsidR="00A5555C" w:rsidRPr="00A5555C" w:rsidRDefault="00A5555C" w:rsidP="00A5555C">
            <w:r w:rsidRPr="00A5555C">
              <w:t>uint16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0CB82" w14:textId="77777777" w:rsidR="00A5555C" w:rsidRPr="00A5555C" w:rsidRDefault="00A5555C" w:rsidP="00A5555C">
            <w:r w:rsidRPr="00A5555C">
              <w:t>-273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2C1BB5" w14:textId="77777777" w:rsidR="00A5555C" w:rsidRPr="00A5555C" w:rsidRDefault="00A5555C" w:rsidP="00A5555C">
            <w:r w:rsidRPr="00A5555C">
              <w:t>1735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2FD4A8" w14:textId="77777777" w:rsidR="00A5555C" w:rsidRPr="00A5555C" w:rsidRDefault="00A5555C" w:rsidP="00A5555C">
            <w:r w:rsidRPr="00A5555C">
              <w:t>0.03125 °C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FE0C11" w14:textId="77777777" w:rsidR="00A5555C" w:rsidRPr="00A5555C" w:rsidRDefault="00A5555C" w:rsidP="00A5555C">
            <w:r w:rsidRPr="00A5555C">
              <w:t>-</w:t>
            </w:r>
          </w:p>
        </w:tc>
      </w:tr>
      <w:tr w:rsidR="00A5555C" w:rsidRPr="00A5555C" w14:paraId="0200AC1C" w14:textId="77777777" w:rsidTr="00A5555C">
        <w:trPr>
          <w:tblCellSpacing w:w="0" w:type="dxa"/>
        </w:trPr>
        <w:tc>
          <w:tcPr>
            <w:tcW w:w="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195738" w14:textId="77777777" w:rsidR="00A5555C" w:rsidRPr="00A5555C" w:rsidRDefault="00A5555C" w:rsidP="00A5555C">
            <w:r w:rsidRPr="00A5555C">
              <w:lastRenderedPageBreak/>
              <w:t>Vac or Vdc (volt)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33AD47" w14:textId="77777777" w:rsidR="00A5555C" w:rsidRPr="00A5555C" w:rsidRDefault="00A5555C" w:rsidP="00A5555C">
            <w:r w:rsidRPr="00A5555C">
              <w:t>uint8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8B3D87" w14:textId="77777777" w:rsidR="00A5555C" w:rsidRPr="00A5555C" w:rsidRDefault="00A5555C" w:rsidP="00A5555C">
            <w:r w:rsidRPr="00A5555C">
              <w:t>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C461D8" w14:textId="77777777" w:rsidR="00A5555C" w:rsidRPr="00A5555C" w:rsidRDefault="00A5555C" w:rsidP="00A5555C">
            <w:r w:rsidRPr="00A5555C">
              <w:t>250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EA9AC6" w14:textId="77777777" w:rsidR="00A5555C" w:rsidRPr="00A5555C" w:rsidRDefault="00A5555C" w:rsidP="00A5555C">
            <w:r w:rsidRPr="00A5555C">
              <w:t>1 V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4068C9" w14:textId="77777777" w:rsidR="00A5555C" w:rsidRPr="00A5555C" w:rsidRDefault="00A5555C" w:rsidP="00A5555C">
            <w:r w:rsidRPr="00A5555C">
              <w:t>-</w:t>
            </w:r>
          </w:p>
        </w:tc>
      </w:tr>
      <w:tr w:rsidR="00A5555C" w:rsidRPr="00A5555C" w14:paraId="2B10E568" w14:textId="77777777" w:rsidTr="00A555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D74D6A" w14:textId="77777777" w:rsidR="00A5555C" w:rsidRPr="00A5555C" w:rsidRDefault="00A5555C" w:rsidP="00A5555C"/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C1D1E5" w14:textId="77777777" w:rsidR="00A5555C" w:rsidRPr="00A5555C" w:rsidRDefault="00A5555C" w:rsidP="00A5555C">
            <w:r w:rsidRPr="00A5555C">
              <w:t>uint16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9E2ECF" w14:textId="77777777" w:rsidR="00A5555C" w:rsidRPr="00A5555C" w:rsidRDefault="00A5555C" w:rsidP="00A5555C">
            <w:r w:rsidRPr="00A5555C">
              <w:t>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769544" w14:textId="77777777" w:rsidR="00A5555C" w:rsidRPr="00A5555C" w:rsidRDefault="00A5555C" w:rsidP="00A5555C">
            <w:r w:rsidRPr="00A5555C">
              <w:t>3212.5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4911EC" w14:textId="77777777" w:rsidR="00A5555C" w:rsidRPr="00A5555C" w:rsidRDefault="00A5555C" w:rsidP="00A5555C">
            <w:r w:rsidRPr="00A5555C">
              <w:t>0.050 V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413166" w14:textId="77777777" w:rsidR="00A5555C" w:rsidRPr="00A5555C" w:rsidRDefault="00A5555C" w:rsidP="00A5555C">
            <w:r w:rsidRPr="00A5555C">
              <w:t>-</w:t>
            </w:r>
          </w:p>
        </w:tc>
      </w:tr>
      <w:tr w:rsidR="00A5555C" w:rsidRPr="00A5555C" w14:paraId="2F48F4F5" w14:textId="77777777" w:rsidTr="00A5555C">
        <w:trPr>
          <w:tblCellSpacing w:w="0" w:type="dxa"/>
        </w:trPr>
        <w:tc>
          <w:tcPr>
            <w:tcW w:w="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3D87F8" w14:textId="77777777" w:rsidR="00A5555C" w:rsidRPr="00A5555C" w:rsidRDefault="00A5555C" w:rsidP="00A5555C">
            <w:proofErr w:type="spellStart"/>
            <w:r w:rsidRPr="00A5555C">
              <w:t>Aac</w:t>
            </w:r>
            <w:proofErr w:type="spellEnd"/>
            <w:r w:rsidRPr="00A5555C">
              <w:t xml:space="preserve"> or </w:t>
            </w:r>
            <w:proofErr w:type="spellStart"/>
            <w:r w:rsidRPr="00A5555C">
              <w:t>Adc</w:t>
            </w:r>
            <w:proofErr w:type="spellEnd"/>
            <w:r w:rsidRPr="00A5555C">
              <w:t xml:space="preserve"> (amperage)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960FFB" w14:textId="77777777" w:rsidR="00A5555C" w:rsidRPr="00A5555C" w:rsidRDefault="00A5555C" w:rsidP="00A5555C">
            <w:r w:rsidRPr="00A5555C">
              <w:t>uint8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EFF6B0" w14:textId="77777777" w:rsidR="00A5555C" w:rsidRPr="00A5555C" w:rsidRDefault="00A5555C" w:rsidP="00A5555C">
            <w:r w:rsidRPr="00A5555C">
              <w:t>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D783FE" w14:textId="77777777" w:rsidR="00A5555C" w:rsidRPr="00A5555C" w:rsidRDefault="00A5555C" w:rsidP="00A5555C">
            <w:r w:rsidRPr="00A5555C">
              <w:t>250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EFA11B" w14:textId="77777777" w:rsidR="00A5555C" w:rsidRPr="00A5555C" w:rsidRDefault="00A5555C" w:rsidP="00A5555C">
            <w:r w:rsidRPr="00A5555C">
              <w:t>1 A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046FFB" w14:textId="77777777" w:rsidR="00A5555C" w:rsidRPr="00A5555C" w:rsidRDefault="00A5555C" w:rsidP="00A5555C">
            <w:r w:rsidRPr="00A5555C">
              <w:t>-</w:t>
            </w:r>
          </w:p>
        </w:tc>
      </w:tr>
      <w:tr w:rsidR="00A5555C" w:rsidRPr="00A5555C" w14:paraId="2C56A6FD" w14:textId="77777777" w:rsidTr="00A555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EA2FC0" w14:textId="77777777" w:rsidR="00A5555C" w:rsidRPr="00A5555C" w:rsidRDefault="00A5555C" w:rsidP="00A5555C"/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369CEF" w14:textId="77777777" w:rsidR="00A5555C" w:rsidRPr="00A5555C" w:rsidRDefault="00A5555C" w:rsidP="00A5555C">
            <w:r w:rsidRPr="00A5555C">
              <w:t>uint16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2F61E7" w14:textId="77777777" w:rsidR="00A5555C" w:rsidRPr="00A5555C" w:rsidRDefault="00A5555C" w:rsidP="00A5555C">
            <w:r w:rsidRPr="00A5555C">
              <w:t>-1600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CBB608" w14:textId="77777777" w:rsidR="00A5555C" w:rsidRPr="00A5555C" w:rsidRDefault="00A5555C" w:rsidP="00A5555C">
            <w:r w:rsidRPr="00A5555C">
              <w:t>1612.5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1325F2" w14:textId="77777777" w:rsidR="00A5555C" w:rsidRPr="00A5555C" w:rsidRDefault="00A5555C" w:rsidP="00A5555C">
            <w:r w:rsidRPr="00A5555C">
              <w:t>0.05 A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A3BB56" w14:textId="77777777" w:rsidR="00A5555C" w:rsidRPr="00A5555C" w:rsidRDefault="00A5555C" w:rsidP="00A5555C">
            <w:r w:rsidRPr="00A5555C">
              <w:t>0A = 7D00</w:t>
            </w:r>
          </w:p>
        </w:tc>
      </w:tr>
      <w:tr w:rsidR="00A5555C" w:rsidRPr="00A5555C" w14:paraId="3382971A" w14:textId="77777777" w:rsidTr="00A555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50FC19" w14:textId="77777777" w:rsidR="00A5555C" w:rsidRPr="00A5555C" w:rsidRDefault="00A5555C" w:rsidP="00A5555C"/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E409CD" w14:textId="77777777" w:rsidR="00A5555C" w:rsidRPr="00A5555C" w:rsidRDefault="00A5555C" w:rsidP="00A5555C">
            <w:r w:rsidRPr="00A5555C">
              <w:t>uint32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58B239" w14:textId="77777777" w:rsidR="00A5555C" w:rsidRPr="00A5555C" w:rsidRDefault="00A5555C" w:rsidP="00A5555C">
            <w:r w:rsidRPr="00A5555C">
              <w:t>–2,000,000.000A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BA09BF" w14:textId="77777777" w:rsidR="00A5555C" w:rsidRPr="00A5555C" w:rsidRDefault="00A5555C" w:rsidP="00A5555C">
            <w:r w:rsidRPr="00A5555C">
              <w:t>2,221,081.200A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14EACF" w14:textId="77777777" w:rsidR="00A5555C" w:rsidRPr="00A5555C" w:rsidRDefault="00A5555C" w:rsidP="00A5555C">
            <w:r w:rsidRPr="00A5555C">
              <w:t>0.001 A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80DBF1" w14:textId="77777777" w:rsidR="00A5555C" w:rsidRPr="00A5555C" w:rsidRDefault="00A5555C" w:rsidP="00A5555C">
            <w:r w:rsidRPr="00A5555C">
              <w:t>0A = 77359400</w:t>
            </w:r>
          </w:p>
        </w:tc>
      </w:tr>
      <w:tr w:rsidR="00A5555C" w:rsidRPr="00A5555C" w14:paraId="771201A9" w14:textId="77777777" w:rsidTr="00A5555C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EB7F29" w14:textId="77777777" w:rsidR="00A5555C" w:rsidRPr="00A5555C" w:rsidRDefault="00A5555C" w:rsidP="00A5555C">
            <w:r w:rsidRPr="00A5555C">
              <w:t>Hz (hertz)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7A2301" w14:textId="77777777" w:rsidR="00A5555C" w:rsidRPr="00A5555C" w:rsidRDefault="00A5555C" w:rsidP="00A5555C">
            <w:r w:rsidRPr="00A5555C">
              <w:t>uint8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9DD8C6" w14:textId="77777777" w:rsidR="00A5555C" w:rsidRPr="00A5555C" w:rsidRDefault="00A5555C" w:rsidP="00A5555C">
            <w:r w:rsidRPr="00A5555C">
              <w:t>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91DDB3" w14:textId="77777777" w:rsidR="00A5555C" w:rsidRPr="00A5555C" w:rsidRDefault="00A5555C" w:rsidP="00A5555C">
            <w:r w:rsidRPr="00A5555C">
              <w:t>250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F2F797" w14:textId="77777777" w:rsidR="00A5555C" w:rsidRPr="00A5555C" w:rsidRDefault="00A5555C" w:rsidP="00A5555C">
            <w:r w:rsidRPr="00A5555C">
              <w:t>1 Hz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113458" w14:textId="77777777" w:rsidR="00A5555C" w:rsidRPr="00A5555C" w:rsidRDefault="00A5555C" w:rsidP="00A5555C"/>
        </w:tc>
      </w:tr>
      <w:tr w:rsidR="00A5555C" w:rsidRPr="00A5555C" w14:paraId="30EBD3EB" w14:textId="77777777" w:rsidTr="00A5555C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6AD9A" w14:textId="77777777" w:rsidR="00A5555C" w:rsidRPr="00A5555C" w:rsidRDefault="00A5555C" w:rsidP="00A5555C">
            <w:r w:rsidRPr="00A5555C">
              <w:t>W (watts)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CEB481" w14:textId="77777777" w:rsidR="00A5555C" w:rsidRPr="00A5555C" w:rsidRDefault="00A5555C" w:rsidP="00A5555C">
            <w:r w:rsidRPr="00A5555C">
              <w:t>uint16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EF7E3F" w14:textId="77777777" w:rsidR="00A5555C" w:rsidRPr="00A5555C" w:rsidRDefault="00A5555C" w:rsidP="00A5555C">
            <w:r w:rsidRPr="00A5555C">
              <w:t>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CB185E" w14:textId="77777777" w:rsidR="00A5555C" w:rsidRPr="00A5555C" w:rsidRDefault="00A5555C" w:rsidP="00A5555C">
            <w:r w:rsidRPr="00A5555C">
              <w:t>65530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72B40C" w14:textId="77777777" w:rsidR="00A5555C" w:rsidRPr="00A5555C" w:rsidRDefault="00A5555C" w:rsidP="00A5555C">
            <w:r w:rsidRPr="00A5555C">
              <w:t>1 W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7231C3" w14:textId="77777777" w:rsidR="00A5555C" w:rsidRPr="00A5555C" w:rsidRDefault="00A5555C" w:rsidP="00A5555C"/>
        </w:tc>
      </w:tr>
      <w:tr w:rsidR="00A5555C" w:rsidRPr="00A5555C" w14:paraId="53B32BC0" w14:textId="77777777" w:rsidTr="00A5555C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2D9C2F" w14:textId="77777777" w:rsidR="00A5555C" w:rsidRPr="00A5555C" w:rsidRDefault="00A5555C" w:rsidP="00A5555C">
            <w:r w:rsidRPr="00A5555C">
              <w:t>Amp-Hours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CDB1A9" w14:textId="77777777" w:rsidR="00A5555C" w:rsidRPr="00A5555C" w:rsidRDefault="00A5555C" w:rsidP="00A5555C">
            <w:r w:rsidRPr="00A5555C">
              <w:t>uint16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255A2B" w14:textId="77777777" w:rsidR="00A5555C" w:rsidRPr="00A5555C" w:rsidRDefault="00A5555C" w:rsidP="00A5555C">
            <w:r w:rsidRPr="00A5555C">
              <w:t>0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00D8D3" w14:textId="77777777" w:rsidR="00A5555C" w:rsidRPr="00A5555C" w:rsidRDefault="00A5555C" w:rsidP="00A5555C">
            <w:r w:rsidRPr="00A5555C">
              <w:t>65530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8AC8C8" w14:textId="77777777" w:rsidR="00A5555C" w:rsidRPr="00A5555C" w:rsidRDefault="00A5555C" w:rsidP="00A5555C">
            <w:r w:rsidRPr="00A5555C">
              <w:t xml:space="preserve">1 </w:t>
            </w:r>
            <w:proofErr w:type="spellStart"/>
            <w:r w:rsidRPr="00A5555C">
              <w:t>A•h</w:t>
            </w:r>
            <w:proofErr w:type="spell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567FC" w14:textId="77777777" w:rsidR="00A5555C" w:rsidRPr="00A5555C" w:rsidRDefault="00A5555C" w:rsidP="00A5555C"/>
        </w:tc>
      </w:tr>
    </w:tbl>
    <w:p w14:paraId="1BA252AC" w14:textId="77777777" w:rsidR="00A5555C" w:rsidRPr="00A5555C" w:rsidRDefault="00A5555C" w:rsidP="00A5555C"/>
    <w:p w14:paraId="3D4A55DE" w14:textId="77777777" w:rsidR="00A5555C" w:rsidRPr="00A5555C" w:rsidRDefault="00A5555C" w:rsidP="00A5555C">
      <w:r w:rsidRPr="00A5555C">
        <w:t xml:space="preserve">Often a device may be called upon to report a value as a </w:t>
      </w:r>
      <w:proofErr w:type="gramStart"/>
      <w:r w:rsidRPr="00A5555C">
        <w:t>percent</w:t>
      </w:r>
      <w:proofErr w:type="gramEnd"/>
      <w:r w:rsidRPr="00A5555C">
        <w:t xml:space="preserve"> but the device may only be capable of a few discrete levels. For example, an Air Conditioner may report Fan Speed (a percent value</w:t>
      </w:r>
      <w:proofErr w:type="gramStart"/>
      <w:r w:rsidRPr="00A5555C">
        <w:t>), but</w:t>
      </w:r>
      <w:proofErr w:type="gramEnd"/>
      <w:r w:rsidRPr="00A5555C">
        <w:t xml:space="preserve"> have only two (Low and High) or three (Low, Medium, High) possible speeds. In such cases, the following method for reporting is recommended.</w:t>
      </w:r>
    </w:p>
    <w:p w14:paraId="67CD0721" w14:textId="77777777" w:rsidR="00A5555C" w:rsidRPr="00A5555C" w:rsidRDefault="00A5555C" w:rsidP="00A5555C"/>
    <w:p w14:paraId="3F9762E4" w14:textId="77777777" w:rsidR="00A5555C" w:rsidRPr="00A5555C" w:rsidRDefault="00A5555C" w:rsidP="00A5555C">
      <w:r w:rsidRPr="00A5555C">
        <w:t xml:space="preserve">First, note that 0 always means Off (or the equivalent). Other values are divided as equally as possible among the possible states. </w:t>
      </w:r>
      <w:proofErr w:type="gramStart"/>
      <w:r w:rsidRPr="00A5555C">
        <w:t>Thus</w:t>
      </w:r>
      <w:proofErr w:type="gramEnd"/>
      <w:r w:rsidRPr="00A5555C">
        <w:t xml:space="preserve"> a two-stage fan would consider values from 1-100 (50%) as "Low" and 101-200 (100%) as "High". A three-stage fan would use 1-66 (33%) as "Low", 67-133 (66.5%) as "Medium", and 134-200 (100%) as "High". A five-stage fan would use intervals of 1-40, 41-80, 81-120, 121-160, and 161-200.</w:t>
      </w:r>
    </w:p>
    <w:p w14:paraId="2DB99FDE" w14:textId="77777777" w:rsidR="00A5555C" w:rsidRPr="00A5555C" w:rsidRDefault="00A5555C" w:rsidP="00A5555C">
      <w:r w:rsidRPr="00A5555C">
        <w:t>When reporting the status, the device should use the highest value in the applicable range. e.g. For a three-stage fan, 0, 66, 133, and 200. When parsing commands, it should accept any value in the range. e.g. If the three-stage fan receives a command to go to 100 (50%), it would consider this "Medium" and report a speed of 133.</w:t>
      </w:r>
    </w:p>
    <w:p w14:paraId="4536D5B9" w14:textId="77777777" w:rsidR="00A5555C" w:rsidRPr="00A5555C" w:rsidRDefault="00A5555C" w:rsidP="00A5555C"/>
    <w:p w14:paraId="63B1FE62" w14:textId="77777777" w:rsidR="00A5555C" w:rsidRPr="00A5555C" w:rsidRDefault="00A5555C" w:rsidP="00A5555C">
      <w:r w:rsidRPr="00A5555C">
        <w:t>This scheme assumes that the steps or levels are evenly distributed along the spectrum from Off to 100% On. If the steps are not reasonably uniform, a more precise representation of the values is recommended.</w:t>
      </w:r>
    </w:p>
    <w:p w14:paraId="3E78F02F" w14:textId="77777777" w:rsidR="00A5555C" w:rsidRPr="00A5555C" w:rsidRDefault="00A5555C" w:rsidP="00A5555C"/>
    <w:p w14:paraId="3CEF0F28" w14:textId="77777777" w:rsidR="009737FF" w:rsidRDefault="009737FF"/>
    <w:sectPr w:rsidR="00973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5C"/>
    <w:rsid w:val="000C0C5C"/>
    <w:rsid w:val="00183DBB"/>
    <w:rsid w:val="00375867"/>
    <w:rsid w:val="003A5B32"/>
    <w:rsid w:val="004E002F"/>
    <w:rsid w:val="005A77A8"/>
    <w:rsid w:val="00621356"/>
    <w:rsid w:val="00655034"/>
    <w:rsid w:val="00787A31"/>
    <w:rsid w:val="009070B0"/>
    <w:rsid w:val="009737FF"/>
    <w:rsid w:val="00A239C0"/>
    <w:rsid w:val="00A5555C"/>
    <w:rsid w:val="00B10D4A"/>
    <w:rsid w:val="00B37367"/>
    <w:rsid w:val="00DD3088"/>
    <w:rsid w:val="00DE4633"/>
    <w:rsid w:val="00E20582"/>
    <w:rsid w:val="00FD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8B3A4"/>
  <w15:chartTrackingRefBased/>
  <w15:docId w15:val="{79CC5741-D5D4-4EB4-9A17-6299E1B4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2474</Characters>
  <Application>Microsoft Office Word</Application>
  <DocSecurity>4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Duncan</dc:creator>
  <cp:keywords/>
  <dc:description/>
  <cp:lastModifiedBy>Steve Duncan</cp:lastModifiedBy>
  <cp:revision>2</cp:revision>
  <dcterms:created xsi:type="dcterms:W3CDTF">2024-10-09T12:20:00Z</dcterms:created>
  <dcterms:modified xsi:type="dcterms:W3CDTF">2024-10-09T12:20:00Z</dcterms:modified>
</cp:coreProperties>
</file>