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numPr>
          <w:ilvl w:val="1"/>
          <w:numId w:val="1"/>
        </w:numPr>
        <w:tabs>
          <w:tab w:pos="720" w:val="left" w:leader="none"/>
        </w:tabs>
        <w:spacing w:line="240" w:lineRule="auto" w:before="90" w:after="0"/>
        <w:ind w:left="720" w:right="0" w:hanging="720"/>
        <w:jc w:val="left"/>
        <w:rPr>
          <w:i/>
        </w:rPr>
      </w:pPr>
      <w:r>
        <w:rPr>
          <w:i/>
        </w:rPr>
        <w:t>Network</w:t>
      </w:r>
      <w:r>
        <w:rPr>
          <w:i/>
          <w:spacing w:val="-5"/>
        </w:rPr>
        <w:t> </w:t>
      </w:r>
      <w:r>
        <w:rPr>
          <w:i/>
        </w:rPr>
        <w:t>Integrity</w:t>
      </w:r>
      <w:r>
        <w:rPr>
          <w:i/>
          <w:spacing w:val="-5"/>
        </w:rPr>
        <w:t> </w:t>
      </w:r>
      <w:r>
        <w:rPr>
          <w:i/>
        </w:rPr>
        <w:t>&amp;</w:t>
      </w:r>
      <w:r>
        <w:rPr>
          <w:i/>
          <w:spacing w:val="-2"/>
        </w:rPr>
        <w:t> </w:t>
      </w:r>
      <w:r>
        <w:rPr>
          <w:i/>
        </w:rPr>
        <w:t>Diagnostics</w:t>
      </w:r>
      <w:r>
        <w:rPr>
          <w:i/>
          <w:spacing w:val="-1"/>
        </w:rPr>
        <w:t> </w:t>
      </w:r>
      <w:r>
        <w:rPr>
          <w:i/>
          <w:spacing w:val="-2"/>
        </w:rPr>
        <w:t>Tests</w:t>
      </w:r>
    </w:p>
    <w:p>
      <w:pPr>
        <w:pStyle w:val="BodyText"/>
        <w:spacing w:before="224"/>
        <w:rPr>
          <w:i/>
          <w:sz w:val="28"/>
        </w:rPr>
      </w:pPr>
    </w:p>
    <w:p>
      <w:pPr>
        <w:pStyle w:val="ListParagraph"/>
        <w:numPr>
          <w:ilvl w:val="2"/>
          <w:numId w:val="1"/>
        </w:numPr>
        <w:tabs>
          <w:tab w:pos="587" w:val="left" w:leader="none"/>
        </w:tabs>
        <w:spacing w:line="240" w:lineRule="auto" w:before="0" w:after="0"/>
        <w:ind w:left="587" w:right="0" w:hanging="587"/>
        <w:jc w:val="left"/>
        <w:rPr>
          <w:b/>
          <w:sz w:val="24"/>
        </w:rPr>
      </w:pPr>
      <w:r>
        <w:rPr>
          <w:b/>
          <w:sz w:val="24"/>
        </w:rPr>
        <w:t>Network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Integrity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Diagnostics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Tests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pStyle w:val="BodyText"/>
        <w:spacing w:before="10" w:after="1"/>
        <w:rPr>
          <w:sz w:val="15"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56"/>
        <w:gridCol w:w="1255"/>
        <w:gridCol w:w="3715"/>
        <w:gridCol w:w="3413"/>
        <w:gridCol w:w="5664"/>
        <w:gridCol w:w="996"/>
        <w:gridCol w:w="1013"/>
        <w:gridCol w:w="843"/>
        <w:gridCol w:w="694"/>
        <w:gridCol w:w="2204"/>
      </w:tblGrid>
      <w:tr>
        <w:trPr>
          <w:trHeight w:val="950" w:hRule="atLeast"/>
        </w:trPr>
        <w:tc>
          <w:tcPr>
            <w:tcW w:w="893" w:type="dxa"/>
            <w:shd w:val="clear" w:color="auto" w:fill="D8D8D8"/>
          </w:tcPr>
          <w:p>
            <w:pPr>
              <w:pStyle w:val="TableParagraph"/>
              <w:spacing w:before="314"/>
              <w:ind w:left="18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Test</w:t>
            </w:r>
          </w:p>
        </w:tc>
        <w:tc>
          <w:tcPr>
            <w:tcW w:w="1356" w:type="dxa"/>
            <w:shd w:val="clear" w:color="auto" w:fill="D8D8D8"/>
          </w:tcPr>
          <w:p>
            <w:pPr>
              <w:pStyle w:val="TableParagraph"/>
              <w:spacing w:before="55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55" w:type="dxa"/>
            <w:shd w:val="clear" w:color="auto" w:fill="D8D8D8"/>
          </w:tcPr>
          <w:p>
            <w:pPr>
              <w:pStyle w:val="TableParagraph"/>
              <w:spacing w:before="59"/>
              <w:ind w:left="150" w:right="139" w:firstLine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Relevant </w:t>
            </w:r>
            <w:r>
              <w:rPr>
                <w:b/>
                <w:sz w:val="18"/>
              </w:rPr>
              <w:t>RV-C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Layer </w:t>
            </w:r>
            <w:r>
              <w:rPr>
                <w:b/>
                <w:spacing w:val="-2"/>
                <w:sz w:val="18"/>
              </w:rPr>
              <w:t>Document Section(s)</w:t>
            </w:r>
          </w:p>
        </w:tc>
        <w:tc>
          <w:tcPr>
            <w:tcW w:w="3715" w:type="dxa"/>
            <w:shd w:val="clear" w:color="auto" w:fill="D8D8D8"/>
          </w:tcPr>
          <w:p>
            <w:pPr>
              <w:pStyle w:val="TableParagraph"/>
              <w:spacing w:before="314"/>
              <w:ind w:left="11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Instructions</w:t>
            </w:r>
          </w:p>
        </w:tc>
        <w:tc>
          <w:tcPr>
            <w:tcW w:w="3413" w:type="dxa"/>
            <w:shd w:val="clear" w:color="auto" w:fill="D8D8D8"/>
          </w:tcPr>
          <w:p>
            <w:pPr>
              <w:pStyle w:val="TableParagraph"/>
              <w:spacing w:before="314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Expected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Device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Behavior</w:t>
            </w:r>
          </w:p>
        </w:tc>
        <w:tc>
          <w:tcPr>
            <w:tcW w:w="5664" w:type="dxa"/>
            <w:tcBorders>
              <w:righ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314"/>
              <w:ind w:left="1767"/>
              <w:rPr>
                <w:b/>
                <w:sz w:val="28"/>
              </w:rPr>
            </w:pPr>
            <w:r>
              <w:rPr>
                <w:b/>
                <w:sz w:val="28"/>
              </w:rPr>
              <w:t>Potential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Failures</w:t>
            </w:r>
          </w:p>
        </w:tc>
        <w:tc>
          <w:tcPr>
            <w:tcW w:w="996" w:type="dxa"/>
            <w:tcBorders>
              <w:lef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242" w:lineRule="auto" w:before="127"/>
              <w:ind w:left="100" w:right="9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Device Designed </w:t>
            </w:r>
            <w:r>
              <w:rPr>
                <w:b/>
                <w:sz w:val="20"/>
              </w:rPr>
              <w:t>to Pass?</w:t>
            </w:r>
          </w:p>
        </w:tc>
        <w:tc>
          <w:tcPr>
            <w:tcW w:w="1013" w:type="dxa"/>
            <w:shd w:val="clear" w:color="auto" w:fill="D8D8D8"/>
          </w:tcPr>
          <w:p>
            <w:pPr>
              <w:pStyle w:val="TableParagraph"/>
              <w:spacing w:line="242" w:lineRule="auto" w:before="127"/>
              <w:ind w:left="62" w:right="50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Device Requested </w:t>
            </w:r>
            <w:r>
              <w:rPr>
                <w:b/>
                <w:sz w:val="20"/>
              </w:rPr>
              <w:t>to Pass?</w:t>
            </w:r>
          </w:p>
        </w:tc>
        <w:tc>
          <w:tcPr>
            <w:tcW w:w="843" w:type="dxa"/>
            <w:shd w:val="clear" w:color="auto" w:fill="D8D8D8"/>
          </w:tcPr>
          <w:p>
            <w:pPr>
              <w:pStyle w:val="TableParagraph"/>
              <w:spacing w:before="221"/>
              <w:ind w:left="109" w:right="96" w:firstLine="9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Tested</w:t>
            </w:r>
          </w:p>
        </w:tc>
        <w:tc>
          <w:tcPr>
            <w:tcW w:w="694" w:type="dxa"/>
            <w:shd w:val="clear" w:color="auto" w:fill="D8D8D8"/>
          </w:tcPr>
          <w:p>
            <w:pPr>
              <w:pStyle w:val="TableParagraph"/>
              <w:spacing w:before="226"/>
              <w:ind w:left="8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Pass?</w:t>
            </w:r>
          </w:p>
          <w:p>
            <w:pPr>
              <w:pStyle w:val="TableParagraph"/>
              <w:spacing w:before="1"/>
              <w:ind w:left="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Yes/No</w:t>
            </w:r>
          </w:p>
        </w:tc>
        <w:tc>
          <w:tcPr>
            <w:tcW w:w="2204" w:type="dxa"/>
            <w:shd w:val="clear" w:color="auto" w:fill="D8D8D8"/>
          </w:tcPr>
          <w:p>
            <w:pPr>
              <w:pStyle w:val="TableParagraph"/>
              <w:spacing w:before="221"/>
              <w:ind w:left="716" w:right="370" w:hanging="3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Comments/List Failures</w:t>
            </w:r>
          </w:p>
        </w:tc>
      </w:tr>
      <w:tr>
        <w:trPr>
          <w:trHeight w:val="789" w:hRule="atLeast"/>
        </w:trPr>
        <w:tc>
          <w:tcPr>
            <w:tcW w:w="893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24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86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1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219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56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55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Global </w:t>
            </w:r>
            <w:r>
              <w:rPr>
                <w:sz w:val="24"/>
              </w:rPr>
              <w:t>Request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4"/>
                <w:sz w:val="24"/>
              </w:rPr>
              <w:t>DGN</w:t>
            </w:r>
          </w:p>
        </w:tc>
        <w:tc>
          <w:tcPr>
            <w:tcW w:w="1255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268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347"/>
              <w:rPr>
                <w:sz w:val="28"/>
              </w:rPr>
            </w:pPr>
            <w:r>
              <w:rPr>
                <w:spacing w:val="-4"/>
                <w:sz w:val="28"/>
              </w:rPr>
              <w:t>3.2.4</w:t>
            </w:r>
          </w:p>
        </w:tc>
        <w:tc>
          <w:tcPr>
            <w:tcW w:w="3715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9" w:right="2"/>
              <w:jc w:val="center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operation,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transmit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global requests (target FFh) for at least three status DGNs </w:t>
            </w:r>
            <w:r>
              <w:rPr>
                <w:i/>
                <w:sz w:val="22"/>
              </w:rPr>
              <w:t>not </w:t>
            </w:r>
            <w:r>
              <w:rPr>
                <w:sz w:val="22"/>
              </w:rPr>
              <w:t>supported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DUT, and three status DGNs </w:t>
            </w:r>
            <w:r>
              <w:rPr>
                <w:i/>
                <w:sz w:val="22"/>
              </w:rPr>
              <w:t>supported </w:t>
            </w:r>
            <w:r>
              <w:rPr>
                <w:sz w:val="22"/>
              </w:rPr>
              <w:t>by the DUT. Leave instance fields as FFh.</w:t>
            </w:r>
          </w:p>
        </w:tc>
        <w:tc>
          <w:tcPr>
            <w:tcW w:w="3413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255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Responds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DGNs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only.</w:t>
            </w:r>
          </w:p>
        </w:tc>
        <w:tc>
          <w:tcPr>
            <w:tcW w:w="566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3"/>
              <w:ind w:left="1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Broadcasts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acknowledgement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NAK)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any</w:t>
            </w:r>
          </w:p>
          <w:p>
            <w:pPr>
              <w:pStyle w:val="TableParagraph"/>
              <w:spacing w:line="252" w:lineRule="exact"/>
              <w:ind w:left="1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non-supported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DGN </w:t>
            </w:r>
            <w:r>
              <w:rPr>
                <w:spacing w:val="-2"/>
                <w:sz w:val="22"/>
              </w:rPr>
              <w:t>request.</w:t>
            </w:r>
          </w:p>
        </w:tc>
        <w:tc>
          <w:tcPr>
            <w:tcW w:w="996" w:type="dxa"/>
            <w:vMerge w:val="restart"/>
            <w:tcBorders>
              <w:left w:val="single" w:sz="12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3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4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6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06"/>
              <w:ind w:left="14" w:right="102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250ms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elapses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supported DGN and the DUT's response.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3"/>
              <w:ind w:left="1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requested.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89"/>
              <w:ind w:left="14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instances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supported: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Doesn't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DGNs for all applicable instances.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5"/>
              <w:ind w:left="1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6" w:hRule="atLeast"/>
        </w:trPr>
        <w:tc>
          <w:tcPr>
            <w:tcW w:w="893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97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86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2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232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32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22" w:right="110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Targeted </w:t>
            </w:r>
            <w:r>
              <w:rPr>
                <w:sz w:val="24"/>
              </w:rPr>
              <w:t>Request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4"/>
                <w:sz w:val="24"/>
              </w:rPr>
              <w:t>DGN</w:t>
            </w:r>
          </w:p>
        </w:tc>
        <w:tc>
          <w:tcPr>
            <w:tcW w:w="1255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50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3.2.4,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3715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61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54" w:right="43" w:hanging="6"/>
              <w:jc w:val="center"/>
              <w:rPr>
                <w:sz w:val="22"/>
              </w:rPr>
            </w:pPr>
            <w:r>
              <w:rPr>
                <w:sz w:val="22"/>
              </w:rPr>
              <w:t>During device operation, transmit requests targeted at the DUT's SA for at least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DGNs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 the DUT, and three status DGNs </w:t>
            </w:r>
            <w:r>
              <w:rPr>
                <w:i/>
                <w:sz w:val="22"/>
              </w:rPr>
              <w:t>supported </w:t>
            </w:r>
            <w:r>
              <w:rPr>
                <w:sz w:val="22"/>
              </w:rPr>
              <w:t>by the DUT. Leave instance fields as FFh.</w:t>
            </w:r>
          </w:p>
        </w:tc>
        <w:tc>
          <w:tcPr>
            <w:tcW w:w="3413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45" w:right="35" w:hanging="1"/>
              <w:jc w:val="center"/>
              <w:rPr>
                <w:sz w:val="22"/>
              </w:rPr>
            </w:pPr>
            <w:r>
              <w:rPr>
                <w:sz w:val="22"/>
              </w:rPr>
              <w:t>Responds with status messages for supported DGNs and acknowledgements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z w:val="22"/>
              </w:rPr>
              <w:t>supported </w:t>
            </w:r>
            <w:r>
              <w:rPr>
                <w:spacing w:val="-4"/>
                <w:sz w:val="22"/>
              </w:rPr>
              <w:t>DGNs.</w:t>
            </w: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1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250ms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elapses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non-supported DGN and the DUT's NAK response.</w:t>
            </w:r>
          </w:p>
        </w:tc>
        <w:tc>
          <w:tcPr>
            <w:tcW w:w="996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4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"Acknowledgment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code"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NAK is 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7.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9"/>
              <w:ind w:left="14" w:right="102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"Source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address"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"DGN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Acknowledged"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fields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NAK do not match request.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6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14" w:right="102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250ms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elapses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supported DGN and the DUT's response.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8"/>
              <w:ind w:left="14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DGNs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requested.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4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5"/>
              <w:ind w:left="14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instances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supported: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Doesn't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DGNs for all applicable instances.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1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 w:val="restart"/>
            <w:shd w:val="clear" w:color="auto" w:fill="F2F2F2"/>
          </w:tcPr>
          <w:p>
            <w:pPr>
              <w:pStyle w:val="TableParagraph"/>
              <w:spacing w:before="232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86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3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spacing w:before="208"/>
              <w:ind w:left="91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56" w:type="dxa"/>
            <w:vMerge w:val="restart"/>
            <w:shd w:val="clear" w:color="auto" w:fill="F2F2F2"/>
          </w:tcPr>
          <w:p>
            <w:pPr>
              <w:pStyle w:val="TableParagraph"/>
              <w:spacing w:before="99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DGN -</w:t>
            </w: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Random Target</w:t>
            </w:r>
          </w:p>
        </w:tc>
        <w:tc>
          <w:tcPr>
            <w:tcW w:w="1255" w:type="dxa"/>
            <w:vMerge w:val="restart"/>
            <w:shd w:val="clear" w:color="auto" w:fill="F2F2F2"/>
          </w:tcPr>
          <w:p>
            <w:pPr>
              <w:pStyle w:val="TableParagraph"/>
              <w:spacing w:before="163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347"/>
              <w:rPr>
                <w:sz w:val="28"/>
              </w:rPr>
            </w:pPr>
            <w:r>
              <w:rPr>
                <w:spacing w:val="-4"/>
                <w:sz w:val="28"/>
              </w:rPr>
              <w:t>3.2.4</w:t>
            </w:r>
          </w:p>
        </w:tc>
        <w:tc>
          <w:tcPr>
            <w:tcW w:w="3715" w:type="dxa"/>
            <w:vMerge w:val="restart"/>
            <w:shd w:val="clear" w:color="auto" w:fill="F2F2F2"/>
          </w:tcPr>
          <w:p>
            <w:pPr>
              <w:pStyle w:val="TableParagraph"/>
              <w:spacing w:before="20"/>
              <w:ind w:left="50" w:right="41" w:hanging="3"/>
              <w:jc w:val="center"/>
              <w:rPr>
                <w:sz w:val="22"/>
              </w:rPr>
            </w:pPr>
            <w:r>
              <w:rPr>
                <w:sz w:val="22"/>
              </w:rPr>
              <w:t>During device operation, transmit requests targeted at random SA's (not 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DUT)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least three status DGNs supported by the </w:t>
            </w:r>
            <w:r>
              <w:rPr>
                <w:spacing w:val="-4"/>
                <w:sz w:val="22"/>
              </w:rPr>
              <w:t>DUT.</w:t>
            </w:r>
          </w:p>
        </w:tc>
        <w:tc>
          <w:tcPr>
            <w:tcW w:w="3413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266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request.</w:t>
            </w:r>
          </w:p>
        </w:tc>
        <w:tc>
          <w:tcPr>
            <w:tcW w:w="566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39"/>
              <w:ind w:left="1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Broadcasts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DGN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request.</w:t>
            </w:r>
          </w:p>
        </w:tc>
        <w:tc>
          <w:tcPr>
            <w:tcW w:w="996" w:type="dxa"/>
            <w:vMerge w:val="restart"/>
            <w:tcBorders>
              <w:left w:val="single" w:sz="12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3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4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226"/>
              <w:ind w:left="1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893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96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86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4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3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56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51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551" w:right="42" w:hanging="492"/>
              <w:rPr>
                <w:sz w:val="24"/>
              </w:rPr>
            </w:pPr>
            <w:r>
              <w:rPr>
                <w:spacing w:val="-2"/>
                <w:sz w:val="24"/>
              </w:rPr>
              <w:t>PRODUCT_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1255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173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1"/>
              <w:ind w:left="347"/>
              <w:rPr>
                <w:sz w:val="28"/>
              </w:rPr>
            </w:pPr>
            <w:r>
              <w:rPr>
                <w:spacing w:val="-4"/>
                <w:sz w:val="28"/>
              </w:rPr>
              <w:t>3.2.8</w:t>
            </w:r>
          </w:p>
        </w:tc>
        <w:tc>
          <w:tcPr>
            <w:tcW w:w="3715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94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operation,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transmit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request for PRODUCT_ID targeting the DUT'S </w:t>
            </w:r>
            <w:r>
              <w:rPr>
                <w:spacing w:val="-4"/>
                <w:sz w:val="22"/>
              </w:rPr>
              <w:t>SA.</w:t>
            </w:r>
          </w:p>
        </w:tc>
        <w:tc>
          <w:tcPr>
            <w:tcW w:w="3413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88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484"/>
              <w:rPr>
                <w:sz w:val="22"/>
              </w:rPr>
            </w:pPr>
            <w:r>
              <w:rPr>
                <w:sz w:val="22"/>
              </w:rPr>
              <w:t>Broadcasts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PRODUCT_ID.</w:t>
            </w: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"/>
              <w:ind w:left="1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 does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"*"</w:t>
            </w:r>
            <w:r>
              <w:rPr>
                <w:spacing w:val="-2"/>
                <w:sz w:val="22"/>
              </w:rPr>
              <w:t> delimiters.</w:t>
            </w:r>
          </w:p>
        </w:tc>
        <w:tc>
          <w:tcPr>
            <w:tcW w:w="996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7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2"/>
              <w:ind w:left="14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broadcasting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multi-packet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message: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50ms elapses between subsequent packets.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8"/>
              <w:ind w:left="1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PRODUCT_ID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on request only.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4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24480" w:h="15840" w:orient="landscape"/>
          <w:pgMar w:header="720" w:footer="1011" w:top="1420" w:bottom="1200" w:left="720" w:right="1080"/>
          <w:pgNumType w:start="3"/>
        </w:sectPr>
      </w:pPr>
    </w:p>
    <w:p>
      <w:pPr>
        <w:pStyle w:val="BodyText"/>
        <w:spacing w:before="254"/>
      </w:pPr>
    </w:p>
    <w:p>
      <w:pPr>
        <w:pStyle w:val="ListParagraph"/>
        <w:numPr>
          <w:ilvl w:val="2"/>
          <w:numId w:val="1"/>
        </w:numPr>
        <w:tabs>
          <w:tab w:pos="587" w:val="left" w:leader="none"/>
        </w:tabs>
        <w:spacing w:line="240" w:lineRule="auto" w:before="1" w:after="0"/>
        <w:ind w:left="587" w:right="0" w:hanging="587"/>
        <w:jc w:val="left"/>
        <w:rPr>
          <w:b/>
          <w:sz w:val="24"/>
        </w:rPr>
      </w:pPr>
      <w:r>
        <w:rPr>
          <w:b/>
          <w:sz w:val="24"/>
        </w:rPr>
        <w:t>Network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Integrity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Diagnostics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Tests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1344"/>
        <w:gridCol w:w="1255"/>
        <w:gridCol w:w="3725"/>
        <w:gridCol w:w="3408"/>
        <w:gridCol w:w="5671"/>
        <w:gridCol w:w="991"/>
        <w:gridCol w:w="1017"/>
        <w:gridCol w:w="839"/>
        <w:gridCol w:w="690"/>
        <w:gridCol w:w="2207"/>
      </w:tblGrid>
      <w:tr>
        <w:trPr>
          <w:trHeight w:val="950" w:hRule="atLeast"/>
        </w:trPr>
        <w:tc>
          <w:tcPr>
            <w:tcW w:w="893" w:type="dxa"/>
            <w:shd w:val="clear" w:color="auto" w:fill="D8D8D8"/>
          </w:tcPr>
          <w:p>
            <w:pPr>
              <w:pStyle w:val="TableParagraph"/>
              <w:spacing w:before="309"/>
              <w:ind w:left="18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Test</w:t>
            </w:r>
          </w:p>
        </w:tc>
        <w:tc>
          <w:tcPr>
            <w:tcW w:w="1344" w:type="dxa"/>
            <w:shd w:val="clear" w:color="auto" w:fill="D8D8D8"/>
          </w:tcPr>
          <w:p>
            <w:pPr>
              <w:pStyle w:val="TableParagraph"/>
              <w:spacing w:before="51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55" w:type="dxa"/>
            <w:shd w:val="clear" w:color="auto" w:fill="D8D8D8"/>
          </w:tcPr>
          <w:p>
            <w:pPr>
              <w:pStyle w:val="TableParagraph"/>
              <w:spacing w:before="57"/>
              <w:ind w:left="150" w:right="139" w:firstLine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Relevant </w:t>
            </w:r>
            <w:r>
              <w:rPr>
                <w:b/>
                <w:sz w:val="18"/>
              </w:rPr>
              <w:t>RV-C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Layer </w:t>
            </w:r>
            <w:r>
              <w:rPr>
                <w:b/>
                <w:spacing w:val="-2"/>
                <w:sz w:val="18"/>
              </w:rPr>
              <w:t>Document Section(s)</w:t>
            </w:r>
          </w:p>
        </w:tc>
        <w:tc>
          <w:tcPr>
            <w:tcW w:w="3725" w:type="dxa"/>
            <w:shd w:val="clear" w:color="auto" w:fill="D8D8D8"/>
          </w:tcPr>
          <w:p>
            <w:pPr>
              <w:pStyle w:val="TableParagraph"/>
              <w:spacing w:before="309"/>
              <w:ind w:left="11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Instructions</w:t>
            </w:r>
          </w:p>
        </w:tc>
        <w:tc>
          <w:tcPr>
            <w:tcW w:w="3408" w:type="dxa"/>
            <w:shd w:val="clear" w:color="auto" w:fill="D8D8D8"/>
          </w:tcPr>
          <w:p>
            <w:pPr>
              <w:pStyle w:val="TableParagraph"/>
              <w:spacing w:before="309"/>
              <w:ind w:left="140"/>
              <w:rPr>
                <w:b/>
                <w:sz w:val="28"/>
              </w:rPr>
            </w:pPr>
            <w:r>
              <w:rPr>
                <w:b/>
                <w:sz w:val="28"/>
              </w:rPr>
              <w:t>Expected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Device</w:t>
            </w:r>
            <w:r>
              <w:rPr>
                <w:b/>
                <w:spacing w:val="-2"/>
                <w:sz w:val="28"/>
              </w:rPr>
              <w:t> Behavior</w:t>
            </w: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309"/>
              <w:ind w:left="1767"/>
              <w:rPr>
                <w:b/>
                <w:sz w:val="28"/>
              </w:rPr>
            </w:pPr>
            <w:r>
              <w:rPr>
                <w:b/>
                <w:sz w:val="28"/>
              </w:rPr>
              <w:t>Potential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Failures</w:t>
            </w:r>
          </w:p>
        </w:tc>
        <w:tc>
          <w:tcPr>
            <w:tcW w:w="991" w:type="dxa"/>
            <w:tcBorders>
              <w:lef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125"/>
              <w:ind w:left="95" w:right="9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Device Designed </w:t>
            </w:r>
            <w:r>
              <w:rPr>
                <w:b/>
                <w:sz w:val="20"/>
              </w:rPr>
              <w:t>to Pass?</w:t>
            </w:r>
          </w:p>
        </w:tc>
        <w:tc>
          <w:tcPr>
            <w:tcW w:w="1017" w:type="dxa"/>
            <w:shd w:val="clear" w:color="auto" w:fill="D8D8D8"/>
          </w:tcPr>
          <w:p>
            <w:pPr>
              <w:pStyle w:val="TableParagraph"/>
              <w:spacing w:before="125"/>
              <w:ind w:left="64" w:right="52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Device Requested </w:t>
            </w:r>
            <w:r>
              <w:rPr>
                <w:b/>
                <w:sz w:val="20"/>
              </w:rPr>
              <w:t>to Pass?</w:t>
            </w:r>
          </w:p>
        </w:tc>
        <w:tc>
          <w:tcPr>
            <w:tcW w:w="839" w:type="dxa"/>
            <w:shd w:val="clear" w:color="auto" w:fill="D8D8D8"/>
          </w:tcPr>
          <w:p>
            <w:pPr>
              <w:pStyle w:val="TableParagraph"/>
              <w:spacing w:before="217"/>
              <w:ind w:left="108" w:right="89" w:firstLine="9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Tested</w:t>
            </w:r>
          </w:p>
        </w:tc>
        <w:tc>
          <w:tcPr>
            <w:tcW w:w="690" w:type="dxa"/>
            <w:shd w:val="clear" w:color="auto" w:fill="D8D8D8"/>
          </w:tcPr>
          <w:p>
            <w:pPr>
              <w:pStyle w:val="TableParagraph"/>
              <w:spacing w:before="221"/>
              <w:ind w:left="8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Pass?</w:t>
            </w:r>
          </w:p>
          <w:p>
            <w:pPr>
              <w:pStyle w:val="TableParagraph"/>
              <w:spacing w:before="1"/>
              <w:ind w:left="2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Yes/No</w:t>
            </w:r>
          </w:p>
        </w:tc>
        <w:tc>
          <w:tcPr>
            <w:tcW w:w="2207" w:type="dxa"/>
            <w:shd w:val="clear" w:color="auto" w:fill="D8D8D8"/>
          </w:tcPr>
          <w:p>
            <w:pPr>
              <w:pStyle w:val="TableParagraph"/>
              <w:spacing w:before="217"/>
              <w:ind w:left="722" w:right="367" w:hanging="3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Comments/List Failures</w:t>
            </w:r>
          </w:p>
        </w:tc>
      </w:tr>
      <w:tr>
        <w:trPr>
          <w:trHeight w:val="290" w:hRule="atLeast"/>
        </w:trPr>
        <w:tc>
          <w:tcPr>
            <w:tcW w:w="893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42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86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5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21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44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71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DM_RV</w:t>
            </w:r>
          </w:p>
        </w:tc>
        <w:tc>
          <w:tcPr>
            <w:tcW w:w="1255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289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347"/>
              <w:rPr>
                <w:sz w:val="28"/>
              </w:rPr>
            </w:pPr>
            <w:r>
              <w:rPr>
                <w:spacing w:val="-4"/>
                <w:sz w:val="28"/>
              </w:rPr>
              <w:t>3.2.5</w:t>
            </w:r>
          </w:p>
        </w:tc>
        <w:tc>
          <w:tcPr>
            <w:tcW w:w="3725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49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"/>
              <w:ind w:left="1591" w:hanging="1476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operation,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active </w:t>
            </w:r>
            <w:r>
              <w:rPr>
                <w:spacing w:val="-2"/>
                <w:sz w:val="22"/>
              </w:rPr>
              <w:t>faults.</w:t>
            </w:r>
          </w:p>
        </w:tc>
        <w:tc>
          <w:tcPr>
            <w:tcW w:w="3408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49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"/>
              <w:ind w:left="369" w:hanging="260"/>
              <w:rPr>
                <w:sz w:val="22"/>
              </w:rPr>
            </w:pPr>
            <w:r>
              <w:rPr>
                <w:sz w:val="22"/>
              </w:rPr>
              <w:t>Broadcasts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DM_RV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device type implemented in the node.</w:t>
            </w: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broadcast 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5000ms </w:t>
            </w:r>
            <w:r>
              <w:rPr>
                <w:spacing w:val="-2"/>
                <w:sz w:val="22"/>
              </w:rPr>
              <w:t>schedule.</w:t>
            </w:r>
          </w:p>
        </w:tc>
        <w:tc>
          <w:tcPr>
            <w:tcW w:w="991" w:type="dxa"/>
            <w:vMerge w:val="restart"/>
            <w:tcBorders>
              <w:left w:val="single" w:sz="12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7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7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 yellow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indicated.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type/function.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Statically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 than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SA.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2-4 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 </w:t>
            </w:r>
            <w:r>
              <w:rPr>
                <w:spacing w:val="-2"/>
                <w:sz w:val="22"/>
              </w:rPr>
              <w:t>FFFFFFh.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line="252" w:lineRule="exact" w:before="6"/>
              <w:ind w:left="11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broadcast DM_RV for each device type supported.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line="250" w:lineRule="atLeast" w:before="11"/>
              <w:ind w:left="11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broadcasting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DM_RVs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stagger broadcasts of DM_RVs throughout 5000ms schedule.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5"/>
              <w:ind w:left="1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comments)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88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86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6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239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44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215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DM_RV</w:t>
            </w:r>
          </w:p>
          <w:p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Faults</w:t>
            </w:r>
          </w:p>
        </w:tc>
        <w:tc>
          <w:tcPr>
            <w:tcW w:w="1255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3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347"/>
              <w:rPr>
                <w:sz w:val="28"/>
              </w:rPr>
            </w:pPr>
            <w:r>
              <w:rPr>
                <w:spacing w:val="-4"/>
                <w:sz w:val="28"/>
              </w:rPr>
              <w:t>3.2.5</w:t>
            </w:r>
          </w:p>
        </w:tc>
        <w:tc>
          <w:tcPr>
            <w:tcW w:w="3725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6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"/>
              <w:ind w:left="47" w:right="40"/>
              <w:jc w:val="center"/>
              <w:rPr>
                <w:sz w:val="22"/>
              </w:rPr>
            </w:pPr>
            <w:r>
              <w:rPr>
                <w:sz w:val="22"/>
              </w:rPr>
              <w:t>During device operation, create two or more faults </w:t>
            </w:r>
            <w:r>
              <w:rPr>
                <w:i/>
                <w:sz w:val="22"/>
              </w:rPr>
              <w:t>at the same time </w:t>
            </w:r>
            <w:r>
              <w:rPr>
                <w:sz w:val="22"/>
              </w:rPr>
              <w:t>that the DUT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the supplier.</w:t>
            </w:r>
          </w:p>
          <w:p>
            <w:pPr>
              <w:pStyle w:val="TableParagraph"/>
              <w:ind w:left="49" w:right="40"/>
              <w:jc w:val="center"/>
              <w:rPr>
                <w:i/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instances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types are supported, create two or more faults 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 </w:t>
            </w:r>
            <w:r>
              <w:rPr>
                <w:i/>
                <w:sz w:val="22"/>
              </w:rPr>
              <w:t>all</w:t>
            </w:r>
            <w:r>
              <w:rPr>
                <w:i/>
                <w:sz w:val="22"/>
              </w:rPr>
              <w:t> at the same time.</w:t>
            </w:r>
          </w:p>
        </w:tc>
        <w:tc>
          <w:tcPr>
            <w:tcW w:w="3408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45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475" w:hanging="1407"/>
              <w:rPr>
                <w:sz w:val="22"/>
              </w:rPr>
            </w:pPr>
            <w:r>
              <w:rPr>
                <w:sz w:val="22"/>
              </w:rPr>
              <w:t>Broadcasts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DM_RVs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indicating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each </w:t>
            </w:r>
            <w:r>
              <w:rPr>
                <w:spacing w:val="-2"/>
                <w:sz w:val="22"/>
              </w:rPr>
              <w:t>fault.</w:t>
            </w: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11"/>
              <w:rPr>
                <w:sz w:val="22"/>
              </w:rPr>
            </w:pPr>
            <w:r>
              <w:rPr>
                <w:sz w:val="22"/>
              </w:rPr>
              <w:t>1. More than 250ms elapses between the onset of a fault condition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DM_RV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indicating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fault.</w:t>
            </w:r>
          </w:p>
        </w:tc>
        <w:tc>
          <w:tcPr>
            <w:tcW w:w="991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1"/>
              <w:ind w:left="11" w:right="77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DM_RV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"critical"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(potential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damage)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fault is not broadcast on a 100ms schedule.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11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DM_RV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non-critical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 1000ms schedule.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11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Neither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Yellow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indicated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 DM_RV broadcast.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4"/>
              <w:ind w:left="11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Multi-instance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SPNs: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MSB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doesn't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instance.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11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broadcasting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devices,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doesn't accurately indicate which device is in fault mode.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Undefined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SPN/FMI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used.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6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11" w:right="77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DM_RV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indicated in a standard message instead (example: AC Point message </w:t>
            </w:r>
            <w:r>
              <w:rPr>
                <w:spacing w:val="-2"/>
                <w:sz w:val="22"/>
              </w:rPr>
              <w:t>faults).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comments)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6" w:hRule="atLeast"/>
        </w:trPr>
        <w:tc>
          <w:tcPr>
            <w:tcW w:w="893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93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86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7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282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44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25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DM_RV</w:t>
            </w:r>
          </w:p>
          <w:p>
            <w:pPr>
              <w:pStyle w:val="TableParagraph"/>
              <w:ind w:left="378" w:right="271" w:hanging="92"/>
              <w:rPr>
                <w:sz w:val="24"/>
              </w:rPr>
            </w:pPr>
            <w:r>
              <w:rPr>
                <w:spacing w:val="-2"/>
                <w:sz w:val="24"/>
              </w:rPr>
              <w:t>clearing Faults</w:t>
            </w:r>
          </w:p>
        </w:tc>
        <w:tc>
          <w:tcPr>
            <w:tcW w:w="1255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93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347"/>
              <w:rPr>
                <w:sz w:val="28"/>
              </w:rPr>
            </w:pPr>
            <w:r>
              <w:rPr>
                <w:spacing w:val="-4"/>
                <w:sz w:val="28"/>
              </w:rPr>
              <w:t>3.2.5</w:t>
            </w:r>
          </w:p>
        </w:tc>
        <w:tc>
          <w:tcPr>
            <w:tcW w:w="3725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27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35" w:right="29"/>
              <w:jc w:val="center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"DM_RV with Faults" above), remove/clear all fault conditions for each instance and device type implemented.</w:t>
            </w:r>
          </w:p>
        </w:tc>
        <w:tc>
          <w:tcPr>
            <w:tcW w:w="3408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24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805" w:hanging="780"/>
              <w:rPr>
                <w:sz w:val="22"/>
              </w:rPr>
            </w:pPr>
            <w:r>
              <w:rPr>
                <w:sz w:val="22"/>
              </w:rPr>
              <w:t>Broadcasts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DM_RVs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indicating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faults are no longer active.</w:t>
            </w: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0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DM_RV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fault condition has been resolved (exception made for faults</w:t>
            </w:r>
          </w:p>
          <w:p>
            <w:pPr>
              <w:pStyle w:val="TableParagraph"/>
              <w:spacing w:line="252" w:lineRule="exact"/>
              <w:ind w:left="11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"clear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faults"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supplier).</w:t>
            </w:r>
          </w:p>
        </w:tc>
        <w:tc>
          <w:tcPr>
            <w:tcW w:w="991" w:type="dxa"/>
            <w:vMerge w:val="restart"/>
            <w:tcBorders>
              <w:left w:val="single" w:sz="12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7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7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41"/>
              <w:ind w:left="1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DM_RV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doesn't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return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seconds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 fault is cleared.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41"/>
              <w:ind w:left="11" w:right="77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2-4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instance,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 fault is cleared.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41"/>
              <w:ind w:left="11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Yellow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lamp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after fault is cleared.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9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line="252" w:lineRule="exact" w:before="17"/>
              <w:ind w:left="1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comments)</w:t>
            </w:r>
          </w:p>
        </w:tc>
        <w:tc>
          <w:tcPr>
            <w:tcW w:w="991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4480" w:h="15840" w:orient="landscape"/>
          <w:pgMar w:header="720" w:footer="1011" w:top="1420" w:bottom="1200" w:left="72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ListParagraph"/>
        <w:numPr>
          <w:ilvl w:val="2"/>
          <w:numId w:val="1"/>
        </w:numPr>
        <w:tabs>
          <w:tab w:pos="587" w:val="left" w:leader="none"/>
        </w:tabs>
        <w:spacing w:line="240" w:lineRule="auto" w:before="0" w:after="0"/>
        <w:ind w:left="587" w:right="0" w:hanging="587"/>
        <w:jc w:val="left"/>
        <w:rPr>
          <w:b/>
          <w:sz w:val="24"/>
        </w:rPr>
      </w:pPr>
      <w:r>
        <w:rPr>
          <w:b/>
          <w:sz w:val="24"/>
        </w:rPr>
        <w:t>Network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Integrity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Diagnostics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Tests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351"/>
        <w:gridCol w:w="1253"/>
        <w:gridCol w:w="3701"/>
        <w:gridCol w:w="3391"/>
        <w:gridCol w:w="5621"/>
        <w:gridCol w:w="996"/>
        <w:gridCol w:w="1015"/>
        <w:gridCol w:w="840"/>
        <w:gridCol w:w="691"/>
        <w:gridCol w:w="2201"/>
      </w:tblGrid>
      <w:tr>
        <w:trPr>
          <w:trHeight w:val="949" w:hRule="atLeast"/>
        </w:trPr>
        <w:tc>
          <w:tcPr>
            <w:tcW w:w="984" w:type="dxa"/>
            <w:shd w:val="clear" w:color="auto" w:fill="D8D8D8"/>
          </w:tcPr>
          <w:p>
            <w:pPr>
              <w:pStyle w:val="TableParagraph"/>
              <w:spacing w:before="314"/>
              <w:ind w:left="23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Test</w:t>
            </w:r>
          </w:p>
        </w:tc>
        <w:tc>
          <w:tcPr>
            <w:tcW w:w="1351" w:type="dxa"/>
            <w:shd w:val="clear" w:color="auto" w:fill="D8D8D8"/>
          </w:tcPr>
          <w:p>
            <w:pPr>
              <w:pStyle w:val="TableParagraph"/>
              <w:spacing w:before="55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53" w:type="dxa"/>
            <w:shd w:val="clear" w:color="auto" w:fill="D8D8D8"/>
          </w:tcPr>
          <w:p>
            <w:pPr>
              <w:pStyle w:val="TableParagraph"/>
              <w:spacing w:before="59"/>
              <w:ind w:left="148" w:right="139" w:firstLine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Relevant </w:t>
            </w:r>
            <w:r>
              <w:rPr>
                <w:b/>
                <w:sz w:val="18"/>
              </w:rPr>
              <w:t>RV-C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Layer </w:t>
            </w:r>
            <w:r>
              <w:rPr>
                <w:b/>
                <w:spacing w:val="-2"/>
                <w:sz w:val="18"/>
              </w:rPr>
              <w:t>Document Section(s)</w:t>
            </w:r>
          </w:p>
        </w:tc>
        <w:tc>
          <w:tcPr>
            <w:tcW w:w="3701" w:type="dxa"/>
            <w:shd w:val="clear" w:color="auto" w:fill="D8D8D8"/>
          </w:tcPr>
          <w:p>
            <w:pPr>
              <w:pStyle w:val="TableParagraph"/>
              <w:spacing w:before="314"/>
              <w:ind w:left="11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Instructions</w:t>
            </w:r>
          </w:p>
        </w:tc>
        <w:tc>
          <w:tcPr>
            <w:tcW w:w="3391" w:type="dxa"/>
            <w:shd w:val="clear" w:color="auto" w:fill="D8D8D8"/>
          </w:tcPr>
          <w:p>
            <w:pPr>
              <w:pStyle w:val="TableParagraph"/>
              <w:spacing w:before="314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Expected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Device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Behavior</w:t>
            </w:r>
          </w:p>
        </w:tc>
        <w:tc>
          <w:tcPr>
            <w:tcW w:w="5621" w:type="dxa"/>
            <w:tcBorders>
              <w:righ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314"/>
              <w:ind w:left="1746"/>
              <w:rPr>
                <w:b/>
                <w:sz w:val="28"/>
              </w:rPr>
            </w:pPr>
            <w:r>
              <w:rPr>
                <w:b/>
                <w:sz w:val="28"/>
              </w:rPr>
              <w:t>Potential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Failures</w:t>
            </w:r>
          </w:p>
        </w:tc>
        <w:tc>
          <w:tcPr>
            <w:tcW w:w="996" w:type="dxa"/>
            <w:tcBorders>
              <w:lef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line="242" w:lineRule="auto" w:before="127"/>
              <w:ind w:left="97" w:right="98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Device Designed </w:t>
            </w:r>
            <w:r>
              <w:rPr>
                <w:b/>
                <w:sz w:val="20"/>
              </w:rPr>
              <w:t>to Pass?</w:t>
            </w:r>
          </w:p>
        </w:tc>
        <w:tc>
          <w:tcPr>
            <w:tcW w:w="1015" w:type="dxa"/>
            <w:shd w:val="clear" w:color="auto" w:fill="D8D8D8"/>
          </w:tcPr>
          <w:p>
            <w:pPr>
              <w:pStyle w:val="TableParagraph"/>
              <w:spacing w:line="242" w:lineRule="auto" w:before="127"/>
              <w:ind w:left="62" w:right="53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Device Requested </w:t>
            </w:r>
            <w:r>
              <w:rPr>
                <w:b/>
                <w:sz w:val="20"/>
              </w:rPr>
              <w:t>to Pass?</w:t>
            </w:r>
          </w:p>
        </w:tc>
        <w:tc>
          <w:tcPr>
            <w:tcW w:w="840" w:type="dxa"/>
            <w:shd w:val="clear" w:color="auto" w:fill="D8D8D8"/>
          </w:tcPr>
          <w:p>
            <w:pPr>
              <w:pStyle w:val="TableParagraph"/>
              <w:spacing w:before="221"/>
              <w:ind w:left="107" w:right="96" w:firstLine="9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Tested</w:t>
            </w:r>
          </w:p>
        </w:tc>
        <w:tc>
          <w:tcPr>
            <w:tcW w:w="691" w:type="dxa"/>
            <w:shd w:val="clear" w:color="auto" w:fill="D8D8D8"/>
          </w:tcPr>
          <w:p>
            <w:pPr>
              <w:pStyle w:val="TableParagraph"/>
              <w:spacing w:before="226"/>
              <w:ind w:left="8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Pass?</w:t>
            </w:r>
          </w:p>
          <w:p>
            <w:pPr>
              <w:pStyle w:val="TableParagraph"/>
              <w:spacing w:before="1"/>
              <w:ind w:left="2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Yes/No</w:t>
            </w:r>
          </w:p>
        </w:tc>
        <w:tc>
          <w:tcPr>
            <w:tcW w:w="2201" w:type="dxa"/>
            <w:shd w:val="clear" w:color="auto" w:fill="D8D8D8"/>
          </w:tcPr>
          <w:p>
            <w:pPr>
              <w:pStyle w:val="TableParagraph"/>
              <w:spacing w:before="221"/>
              <w:ind w:left="717" w:right="367" w:hanging="3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Comments/List Failures</w:t>
            </w:r>
          </w:p>
        </w:tc>
      </w:tr>
      <w:tr>
        <w:trPr>
          <w:trHeight w:val="590" w:hRule="atLeast"/>
        </w:trPr>
        <w:tc>
          <w:tcPr>
            <w:tcW w:w="984" w:type="dxa"/>
            <w:vMerge w:val="restart"/>
            <w:shd w:val="clear" w:color="auto" w:fill="F2F2F2"/>
          </w:tcPr>
          <w:p>
            <w:pPr>
              <w:pStyle w:val="TableParagraph"/>
              <w:spacing w:before="16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129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8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spacing w:before="208"/>
              <w:ind w:left="136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7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51" w:type="dxa"/>
            <w:vMerge w:val="restart"/>
            <w:shd w:val="clear" w:color="auto" w:fill="F2F2F2"/>
          </w:tcPr>
          <w:p>
            <w:pPr>
              <w:pStyle w:val="TableParagraph"/>
              <w:spacing w:before="251"/>
              <w:ind w:left="208" w:hanging="72"/>
              <w:rPr>
                <w:sz w:val="24"/>
              </w:rPr>
            </w:pPr>
            <w:r>
              <w:rPr>
                <w:spacing w:val="-2"/>
                <w:sz w:val="24"/>
              </w:rPr>
              <w:t>Proprietary Messages</w:t>
            </w:r>
          </w:p>
        </w:tc>
        <w:tc>
          <w:tcPr>
            <w:tcW w:w="1253" w:type="dxa"/>
            <w:vMerge w:val="restart"/>
            <w:shd w:val="clear" w:color="auto" w:fill="F2F2F2"/>
          </w:tcPr>
          <w:p>
            <w:pPr>
              <w:pStyle w:val="TableParagraph"/>
              <w:spacing w:before="38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1"/>
              <w:ind w:left="345"/>
              <w:rPr>
                <w:sz w:val="28"/>
              </w:rPr>
            </w:pPr>
            <w:r>
              <w:rPr>
                <w:spacing w:val="-4"/>
                <w:sz w:val="28"/>
              </w:rPr>
              <w:t>3.2.6</w:t>
            </w:r>
          </w:p>
        </w:tc>
        <w:tc>
          <w:tcPr>
            <w:tcW w:w="3701" w:type="dxa"/>
            <w:vMerge w:val="restart"/>
            <w:shd w:val="clear" w:color="auto" w:fill="F2F2F2"/>
          </w:tcPr>
          <w:p>
            <w:pPr>
              <w:pStyle w:val="TableParagraph"/>
              <w:spacing w:before="22"/>
              <w:ind w:left="71" w:right="65" w:firstLine="1"/>
              <w:jc w:val="center"/>
              <w:rPr>
                <w:sz w:val="22"/>
              </w:rPr>
            </w:pPr>
            <w:r>
              <w:rPr>
                <w:sz w:val="22"/>
              </w:rPr>
              <w:t>Broadcast at least five proprietary messages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random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targeted 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random SAs (not including the SA of the DUT).</w:t>
            </w:r>
          </w:p>
        </w:tc>
        <w:tc>
          <w:tcPr>
            <w:tcW w:w="3391" w:type="dxa"/>
            <w:vMerge w:val="restart"/>
            <w:shd w:val="clear" w:color="auto" w:fill="F2F2F2"/>
          </w:tcPr>
          <w:p>
            <w:pPr>
              <w:pStyle w:val="TableParagraph"/>
              <w:spacing w:before="16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185" w:hanging="1114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function in any way.</w:t>
            </w:r>
          </w:p>
        </w:tc>
        <w:tc>
          <w:tcPr>
            <w:tcW w:w="562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41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Broadcasts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 proprietary messages.</w:t>
            </w:r>
          </w:p>
        </w:tc>
        <w:tc>
          <w:tcPr>
            <w:tcW w:w="996" w:type="dxa"/>
            <w:vMerge w:val="restart"/>
            <w:tcBorders>
              <w:left w:val="single" w:sz="12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1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98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01"/>
              <w:ind w:left="1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0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52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129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9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26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136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7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51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13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256" w:right="174" w:hanging="70"/>
              <w:jc w:val="both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Network Traffic</w:t>
            </w: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91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line="322" w:lineRule="exact"/>
              <w:ind w:left="9" w:right="3"/>
              <w:jc w:val="center"/>
              <w:rPr>
                <w:sz w:val="28"/>
              </w:rPr>
            </w:pPr>
            <w:r>
              <w:rPr>
                <w:sz w:val="28"/>
              </w:rPr>
              <w:t>3.1,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3.2.0</w:t>
            </w:r>
          </w:p>
          <w:p>
            <w:pPr>
              <w:pStyle w:val="TableParagraph"/>
              <w:ind w:left="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3.2.3,</w:t>
            </w:r>
          </w:p>
          <w:p>
            <w:pPr>
              <w:pStyle w:val="TableParagraph"/>
              <w:spacing w:before="2"/>
              <w:ind w:left="9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3.2.6</w:t>
            </w:r>
          </w:p>
        </w:tc>
        <w:tc>
          <w:tcPr>
            <w:tcW w:w="3701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28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"/>
              <w:ind w:left="14" w:right="5" w:hanging="1"/>
              <w:jc w:val="center"/>
              <w:rPr>
                <w:sz w:val="22"/>
              </w:rPr>
            </w:pPr>
            <w:r>
              <w:rPr>
                <w:sz w:val="22"/>
              </w:rPr>
              <w:t>During device operation, sample and review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DUT's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 least a 10 second period.</w:t>
            </w:r>
          </w:p>
        </w:tc>
        <w:tc>
          <w:tcPr>
            <w:tcW w:w="3391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68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59" w:right="52" w:hanging="1"/>
              <w:jc w:val="center"/>
              <w:rPr>
                <w:sz w:val="22"/>
              </w:rPr>
            </w:pPr>
            <w:r>
              <w:rPr>
                <w:sz w:val="22"/>
              </w:rPr>
              <w:t>Maintains appropriate message gap, length, byte filling, and CAN header contents during sample period, and uses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prohibited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4.2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the RV-C protocol document) </w:t>
            </w:r>
            <w:r>
              <w:rPr>
                <w:spacing w:val="-2"/>
                <w:sz w:val="22"/>
              </w:rPr>
              <w:t>messages.</w:t>
            </w: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3"/>
              <w:ind w:left="11"/>
              <w:rPr>
                <w:sz w:val="22"/>
              </w:rPr>
            </w:pPr>
            <w:r>
              <w:rPr>
                <w:sz w:val="22"/>
              </w:rPr>
              <w:t>1. Doesn't maintain at least a 50ms gap between messages broadcast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(except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shorter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fulfill reporting requirements of supported status DGNs).</w:t>
            </w:r>
          </w:p>
        </w:tc>
        <w:tc>
          <w:tcPr>
            <w:tcW w:w="996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7"/>
              <w:ind w:left="1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message 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payload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bytes.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7"/>
              <w:ind w:left="11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header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message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0.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11" w:right="71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priority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message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higher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 specified in its DGN definition.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11" w:right="71"/>
              <w:rPr>
                <w:sz w:val="22"/>
              </w:rPr>
            </w:pPr>
            <w:r>
              <w:rPr>
                <w:sz w:val="22"/>
              </w:rPr>
              <w:t>5. Any byte/field not defined in the RV-C layer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 is 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"No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data"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indicator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FFh).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11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prohibited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(per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RV-C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protocol document) message is used.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7"/>
              <w:ind w:left="11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proprietary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DGNs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used.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3"/>
              <w:ind w:left="11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5.4.4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5.4.5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 this document.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0" w:hRule="atLeast"/>
        </w:trPr>
        <w:tc>
          <w:tcPr>
            <w:tcW w:w="984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297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64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10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line="205" w:lineRule="exact" w:before="1"/>
              <w:ind w:left="136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7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51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"/>
              <w:ind w:left="251" w:right="300" w:firstLine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Ignore Source Address</w:t>
            </w:r>
          </w:p>
        </w:tc>
        <w:tc>
          <w:tcPr>
            <w:tcW w:w="1253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205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701" w:type="dxa"/>
            <w:vMerge w:val="restart"/>
            <w:shd w:val="clear" w:color="auto" w:fill="F2F2F2"/>
          </w:tcPr>
          <w:p>
            <w:pPr>
              <w:pStyle w:val="TableParagraph"/>
              <w:spacing w:before="10"/>
              <w:ind w:left="51" w:right="44"/>
              <w:jc w:val="center"/>
              <w:rPr>
                <w:sz w:val="22"/>
              </w:rPr>
            </w:pPr>
            <w:r>
              <w:rPr>
                <w:sz w:val="22"/>
              </w:rPr>
              <w:t>During device operation, broadcast a command the DUT is capable of accepting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supplier;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re-broadcast the same command at least four more times using a different SA each time.</w:t>
            </w:r>
          </w:p>
          <w:p>
            <w:pPr>
              <w:pStyle w:val="TableParagraph"/>
              <w:spacing w:line="252" w:lineRule="exact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Repeat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additional command the DUT supports.</w:t>
            </w:r>
          </w:p>
        </w:tc>
        <w:tc>
          <w:tcPr>
            <w:tcW w:w="3391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252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"/>
              <w:ind w:left="402" w:firstLine="74"/>
              <w:rPr>
                <w:sz w:val="22"/>
              </w:rPr>
            </w:pPr>
            <w:r>
              <w:rPr>
                <w:sz w:val="22"/>
              </w:rPr>
              <w:t>Accepts and implements all commands,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regardless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SA.</w:t>
            </w:r>
          </w:p>
        </w:tc>
        <w:tc>
          <w:tcPr>
            <w:tcW w:w="562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86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range.</w:t>
            </w:r>
          </w:p>
        </w:tc>
        <w:tc>
          <w:tcPr>
            <w:tcW w:w="996" w:type="dxa"/>
            <w:vMerge w:val="restart"/>
            <w:tcBorders>
              <w:left w:val="single" w:sz="12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1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91" w:hRule="atLeast"/>
        </w:trPr>
        <w:tc>
          <w:tcPr>
            <w:tcW w:w="98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58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6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49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"/>
              <w:ind w:left="64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11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7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351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07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29" w:right="114" w:firstLine="228"/>
              <w:rPr>
                <w:sz w:val="24"/>
              </w:rPr>
            </w:pPr>
            <w:r>
              <w:rPr>
                <w:spacing w:val="-4"/>
                <w:sz w:val="24"/>
              </w:rPr>
              <w:t>Empty </w:t>
            </w:r>
            <w:r>
              <w:rPr>
                <w:spacing w:val="-2"/>
                <w:sz w:val="24"/>
              </w:rPr>
              <w:t>Commands</w:t>
            </w:r>
          </w:p>
        </w:tc>
        <w:tc>
          <w:tcPr>
            <w:tcW w:w="1253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83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242"/>
              <w:rPr>
                <w:sz w:val="28"/>
              </w:rPr>
            </w:pPr>
            <w:r>
              <w:rPr>
                <w:spacing w:val="-2"/>
                <w:sz w:val="28"/>
              </w:rPr>
              <w:t>3.2.3.2</w:t>
            </w:r>
          </w:p>
        </w:tc>
        <w:tc>
          <w:tcPr>
            <w:tcW w:w="3701" w:type="dxa"/>
            <w:vMerge w:val="restart"/>
          </w:tcPr>
          <w:p>
            <w:pPr>
              <w:pStyle w:val="TableParagraph"/>
              <w:spacing w:before="217"/>
              <w:ind w:left="51" w:right="45"/>
              <w:jc w:val="center"/>
              <w:rPr>
                <w:sz w:val="22"/>
              </w:rPr>
            </w:pPr>
            <w:r>
              <w:rPr>
                <w:sz w:val="22"/>
              </w:rPr>
              <w:t>During device operation, broadcast a command the DUT is capable of accepting according to the supplier, but 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Data"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field (except Instance, if applicable).</w:t>
            </w:r>
          </w:p>
          <w:p>
            <w:pPr>
              <w:pStyle w:val="TableParagraph"/>
              <w:spacing w:before="251"/>
              <w:ind w:left="54" w:right="44"/>
              <w:jc w:val="center"/>
              <w:rPr>
                <w:sz w:val="22"/>
              </w:rPr>
            </w:pPr>
            <w:r>
              <w:rPr>
                <w:sz w:val="22"/>
              </w:rPr>
              <w:t>Repeat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additional command supported by the DUT.</w:t>
            </w:r>
          </w:p>
        </w:tc>
        <w:tc>
          <w:tcPr>
            <w:tcW w:w="3391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74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42" w:right="37"/>
              <w:jc w:val="center"/>
              <w:rPr>
                <w:sz w:val="22"/>
              </w:rPr>
            </w:pPr>
            <w:r>
              <w:rPr>
                <w:sz w:val="22"/>
              </w:rPr>
              <w:t>Responds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corresponding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status message(s) or NAK as indicated in the RV-C Protocol Document.</w:t>
            </w: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command.</w:t>
            </w:r>
          </w:p>
        </w:tc>
        <w:tc>
          <w:tcPr>
            <w:tcW w:w="996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0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18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4"/>
              <w:ind w:left="11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250ms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elapses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broadcast and the DUT's response.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6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24480" w:h="15840" w:orient="landscape"/>
          <w:pgMar w:header="720" w:footer="1011" w:top="1420" w:bottom="1200" w:left="720" w:right="1080"/>
        </w:sectPr>
      </w:pPr>
    </w:p>
    <w:p>
      <w:pPr>
        <w:pStyle w:val="BodyText"/>
        <w:spacing w:before="254"/>
      </w:pPr>
    </w:p>
    <w:p>
      <w:pPr>
        <w:pStyle w:val="ListParagraph"/>
        <w:numPr>
          <w:ilvl w:val="2"/>
          <w:numId w:val="1"/>
        </w:numPr>
        <w:tabs>
          <w:tab w:pos="587" w:val="left" w:leader="none"/>
        </w:tabs>
        <w:spacing w:line="240" w:lineRule="auto" w:before="1" w:after="0"/>
        <w:ind w:left="587" w:right="0" w:hanging="587"/>
        <w:jc w:val="left"/>
        <w:rPr>
          <w:b/>
          <w:sz w:val="24"/>
        </w:rPr>
      </w:pPr>
      <w:r>
        <w:rPr>
          <w:b/>
          <w:sz w:val="24"/>
        </w:rPr>
        <w:t>Network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Integrity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Diagnostics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Tests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1521"/>
        <w:gridCol w:w="1247"/>
        <w:gridCol w:w="3666"/>
        <w:gridCol w:w="3364"/>
        <w:gridCol w:w="5534"/>
        <w:gridCol w:w="993"/>
        <w:gridCol w:w="1019"/>
        <w:gridCol w:w="839"/>
        <w:gridCol w:w="690"/>
        <w:gridCol w:w="2183"/>
      </w:tblGrid>
      <w:tr>
        <w:trPr>
          <w:trHeight w:val="950" w:hRule="atLeast"/>
        </w:trPr>
        <w:tc>
          <w:tcPr>
            <w:tcW w:w="979" w:type="dxa"/>
            <w:shd w:val="clear" w:color="auto" w:fill="D8D8D8"/>
          </w:tcPr>
          <w:p>
            <w:pPr>
              <w:pStyle w:val="TableParagraph"/>
              <w:spacing w:before="309"/>
              <w:ind w:left="23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Test</w:t>
            </w:r>
          </w:p>
        </w:tc>
        <w:tc>
          <w:tcPr>
            <w:tcW w:w="1521" w:type="dxa"/>
            <w:shd w:val="clear" w:color="auto" w:fill="D8D8D8"/>
          </w:tcPr>
          <w:p>
            <w:pPr>
              <w:pStyle w:val="TableParagraph"/>
              <w:spacing w:before="51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247" w:type="dxa"/>
            <w:shd w:val="clear" w:color="auto" w:fill="D8D8D8"/>
          </w:tcPr>
          <w:p>
            <w:pPr>
              <w:pStyle w:val="TableParagraph"/>
              <w:spacing w:before="57"/>
              <w:ind w:left="147" w:right="135" w:firstLine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Relevant </w:t>
            </w:r>
            <w:r>
              <w:rPr>
                <w:b/>
                <w:sz w:val="18"/>
              </w:rPr>
              <w:t>RV-C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Layer </w:t>
            </w:r>
            <w:r>
              <w:rPr>
                <w:b/>
                <w:spacing w:val="-2"/>
                <w:sz w:val="18"/>
              </w:rPr>
              <w:t>Document Section(s)</w:t>
            </w:r>
          </w:p>
        </w:tc>
        <w:tc>
          <w:tcPr>
            <w:tcW w:w="3666" w:type="dxa"/>
            <w:shd w:val="clear" w:color="auto" w:fill="D8D8D8"/>
          </w:tcPr>
          <w:p>
            <w:pPr>
              <w:pStyle w:val="TableParagraph"/>
              <w:spacing w:before="309"/>
              <w:ind w:left="1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Instructions</w:t>
            </w:r>
          </w:p>
        </w:tc>
        <w:tc>
          <w:tcPr>
            <w:tcW w:w="3364" w:type="dxa"/>
            <w:shd w:val="clear" w:color="auto" w:fill="D8D8D8"/>
          </w:tcPr>
          <w:p>
            <w:pPr>
              <w:pStyle w:val="TableParagraph"/>
              <w:spacing w:before="309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Expected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Device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Behavior</w:t>
            </w:r>
          </w:p>
        </w:tc>
        <w:tc>
          <w:tcPr>
            <w:tcW w:w="5534" w:type="dxa"/>
            <w:tcBorders>
              <w:righ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309"/>
              <w:ind w:left="1705"/>
              <w:rPr>
                <w:b/>
                <w:sz w:val="28"/>
              </w:rPr>
            </w:pPr>
            <w:r>
              <w:rPr>
                <w:b/>
                <w:sz w:val="28"/>
              </w:rPr>
              <w:t>Potential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Failures</w:t>
            </w:r>
          </w:p>
        </w:tc>
        <w:tc>
          <w:tcPr>
            <w:tcW w:w="993" w:type="dxa"/>
            <w:tcBorders>
              <w:left w:val="single" w:sz="12" w:space="0" w:color="000000"/>
            </w:tcBorders>
            <w:shd w:val="clear" w:color="auto" w:fill="D8D8D8"/>
          </w:tcPr>
          <w:p>
            <w:pPr>
              <w:pStyle w:val="TableParagraph"/>
              <w:spacing w:before="125"/>
              <w:ind w:left="104" w:right="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Device Designed </w:t>
            </w:r>
            <w:r>
              <w:rPr>
                <w:b/>
                <w:sz w:val="20"/>
              </w:rPr>
              <w:t>to Pass?</w:t>
            </w:r>
          </w:p>
        </w:tc>
        <w:tc>
          <w:tcPr>
            <w:tcW w:w="1019" w:type="dxa"/>
            <w:shd w:val="clear" w:color="auto" w:fill="D8D8D8"/>
          </w:tcPr>
          <w:p>
            <w:pPr>
              <w:pStyle w:val="TableParagraph"/>
              <w:spacing w:before="125"/>
              <w:ind w:left="69" w:right="49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Device Requested </w:t>
            </w:r>
            <w:r>
              <w:rPr>
                <w:b/>
                <w:sz w:val="20"/>
              </w:rPr>
              <w:t>to Pass?</w:t>
            </w:r>
          </w:p>
        </w:tc>
        <w:tc>
          <w:tcPr>
            <w:tcW w:w="839" w:type="dxa"/>
            <w:shd w:val="clear" w:color="auto" w:fill="D8D8D8"/>
          </w:tcPr>
          <w:p>
            <w:pPr>
              <w:pStyle w:val="TableParagraph"/>
              <w:spacing w:before="217"/>
              <w:ind w:left="113" w:right="84" w:firstLine="9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Tested</w:t>
            </w:r>
          </w:p>
        </w:tc>
        <w:tc>
          <w:tcPr>
            <w:tcW w:w="690" w:type="dxa"/>
            <w:shd w:val="clear" w:color="auto" w:fill="D8D8D8"/>
          </w:tcPr>
          <w:p>
            <w:pPr>
              <w:pStyle w:val="TableParagraph"/>
              <w:spacing w:before="221"/>
              <w:ind w:left="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Pass?</w:t>
            </w:r>
          </w:p>
          <w:p>
            <w:pPr>
              <w:pStyle w:val="TableParagraph"/>
              <w:spacing w:before="1"/>
              <w:ind w:left="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Yes/No</w:t>
            </w:r>
          </w:p>
        </w:tc>
        <w:tc>
          <w:tcPr>
            <w:tcW w:w="2183" w:type="dxa"/>
            <w:shd w:val="clear" w:color="auto" w:fill="D8D8D8"/>
          </w:tcPr>
          <w:p>
            <w:pPr>
              <w:pStyle w:val="TableParagraph"/>
              <w:spacing w:before="217"/>
              <w:ind w:left="715" w:right="351" w:hanging="3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Comments/List Failures</w:t>
            </w:r>
          </w:p>
        </w:tc>
      </w:tr>
      <w:tr>
        <w:trPr>
          <w:trHeight w:val="338" w:hRule="atLeast"/>
        </w:trPr>
        <w:tc>
          <w:tcPr>
            <w:tcW w:w="979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42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64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12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96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521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82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Clear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Faults</w:t>
            </w:r>
          </w:p>
        </w:tc>
        <w:tc>
          <w:tcPr>
            <w:tcW w:w="1247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1"/>
              <w:ind w:left="343"/>
              <w:rPr>
                <w:sz w:val="28"/>
              </w:rPr>
            </w:pPr>
            <w:r>
              <w:rPr>
                <w:spacing w:val="-4"/>
                <w:sz w:val="28"/>
              </w:rPr>
              <w:t>6.2.1</w:t>
            </w:r>
          </w:p>
        </w:tc>
        <w:tc>
          <w:tcPr>
            <w:tcW w:w="3666" w:type="dxa"/>
            <w:vMerge w:val="restart"/>
            <w:shd w:val="clear" w:color="auto" w:fill="F2F2F2"/>
          </w:tcPr>
          <w:p>
            <w:pPr>
              <w:pStyle w:val="TableParagraph"/>
              <w:spacing w:before="25"/>
              <w:ind w:left="709" w:right="101" w:hanging="569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manual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"clearing" according to the supplier: During device operation...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40" w:lineRule="auto" w:before="1" w:after="0"/>
              <w:ind w:left="150" w:right="141" w:firstLine="98"/>
              <w:jc w:val="left"/>
              <w:rPr>
                <w:sz w:val="22"/>
              </w:rPr>
            </w:pPr>
            <w:r>
              <w:rPr>
                <w:sz w:val="22"/>
              </w:rPr>
              <w:t>Create the fault situation until the DUT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broadcasts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DM_RV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8" w:val="left" w:leader="none"/>
              </w:tabs>
              <w:spacing w:line="251" w:lineRule="exact" w:before="0" w:after="0"/>
              <w:ind w:left="778" w:right="0" w:hanging="220"/>
              <w:jc w:val="left"/>
              <w:rPr>
                <w:sz w:val="22"/>
              </w:rPr>
            </w:pPr>
            <w:r>
              <w:rPr>
                <w:sz w:val="22"/>
              </w:rPr>
              <w:t>Remove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2"/>
                <w:sz w:val="22"/>
              </w:rPr>
              <w:t> situation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68" w:val="left" w:leader="none"/>
              </w:tabs>
              <w:spacing w:line="240" w:lineRule="auto" w:before="2" w:after="0"/>
              <w:ind w:left="246" w:right="234" w:firstLine="105"/>
              <w:jc w:val="left"/>
              <w:rPr>
                <w:sz w:val="22"/>
              </w:rPr>
            </w:pPr>
            <w:r>
              <w:rPr>
                <w:sz w:val="22"/>
              </w:rPr>
              <w:t>Broadcast GENERAL_RESET targeted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Clear</w:t>
            </w:r>
          </w:p>
          <w:p>
            <w:pPr>
              <w:pStyle w:val="TableParagraph"/>
              <w:ind w:left="1189"/>
              <w:rPr>
                <w:sz w:val="22"/>
              </w:rPr>
            </w:pPr>
            <w:r>
              <w:rPr>
                <w:sz w:val="22"/>
              </w:rPr>
              <w:t>Faults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flag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set.</w:t>
            </w:r>
          </w:p>
        </w:tc>
        <w:tc>
          <w:tcPr>
            <w:tcW w:w="3364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42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2"/>
              </w:rPr>
            </w:pPr>
            <w:r>
              <w:rPr>
                <w:sz w:val="22"/>
              </w:rPr>
              <w:t>Broadcasts an appropriate fault until GENERAL_RESET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received,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then broadcasts DM_RV indicating faults are cleared.</w:t>
            </w:r>
          </w:p>
        </w:tc>
        <w:tc>
          <w:tcPr>
            <w:tcW w:w="553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39"/>
              <w:ind w:left="1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 fault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broadcast.</w:t>
            </w:r>
          </w:p>
        </w:tc>
        <w:tc>
          <w:tcPr>
            <w:tcW w:w="993" w:type="dxa"/>
            <w:vMerge w:val="restart"/>
            <w:tcBorders>
              <w:left w:val="single" w:sz="12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97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49"/>
              <w:ind w:left="18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automatically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goes away, before GENERAL_RESET is broadcast.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2" w:hRule="atLeast"/>
        </w:trPr>
        <w:tc>
          <w:tcPr>
            <w:tcW w:w="97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41"/>
              <w:ind w:left="18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persists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GENERAL_RESET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spacing w:val="-2"/>
                <w:sz w:val="22"/>
              </w:rPr>
              <w:t>broadcast.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2" w:hRule="atLeast"/>
        </w:trPr>
        <w:tc>
          <w:tcPr>
            <w:tcW w:w="97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34"/>
              <w:ind w:left="18"/>
              <w:rPr>
                <w:sz w:val="22"/>
              </w:rPr>
            </w:pPr>
            <w:r>
              <w:rPr>
                <w:sz w:val="22"/>
              </w:rPr>
              <w:t>4. More than 250ms elapse between the broadcast of GENERAL_RESET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DUT's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DM_RV.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4" w:hRule="atLeast"/>
        </w:trPr>
        <w:tc>
          <w:tcPr>
            <w:tcW w:w="97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82"/>
              <w:ind w:left="18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979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64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13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304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line="203" w:lineRule="exact"/>
              <w:ind w:left="134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521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75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501"/>
              <w:rPr>
                <w:sz w:val="24"/>
              </w:rPr>
            </w:pPr>
            <w:r>
              <w:rPr>
                <w:spacing w:val="-5"/>
                <w:sz w:val="24"/>
              </w:rPr>
              <w:t>NAK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146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240"/>
              <w:rPr>
                <w:sz w:val="28"/>
              </w:rPr>
            </w:pPr>
            <w:r>
              <w:rPr>
                <w:spacing w:val="-2"/>
                <w:sz w:val="28"/>
              </w:rPr>
              <w:t>3.2.4.4</w:t>
            </w:r>
          </w:p>
        </w:tc>
        <w:tc>
          <w:tcPr>
            <w:tcW w:w="3666" w:type="dxa"/>
            <w:vMerge w:val="restart"/>
          </w:tcPr>
          <w:p>
            <w:pPr>
              <w:pStyle w:val="TableParagraph"/>
              <w:spacing w:before="229"/>
              <w:ind w:left="97" w:right="90" w:firstLine="3"/>
              <w:jc w:val="center"/>
              <w:rPr>
                <w:sz w:val="22"/>
              </w:rPr>
            </w:pPr>
            <w:r>
              <w:rPr>
                <w:sz w:val="22"/>
              </w:rPr>
              <w:t>During device operation, Broadcast a command the DUT is capable of accepting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according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supplier,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but with a field set to a mode or value the DUT is not capable of supporting according to the supplier.</w:t>
            </w:r>
          </w:p>
          <w:p>
            <w:pPr>
              <w:pStyle w:val="TableParagraph"/>
              <w:spacing w:before="253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Repeat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fields (in the same command message or a different command supported by the DUT) as such fields are available.</w:t>
            </w:r>
          </w:p>
        </w:tc>
        <w:tc>
          <w:tcPr>
            <w:tcW w:w="3364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207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Responds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acknowledgment indicating command will not be </w:t>
            </w:r>
            <w:r>
              <w:rPr>
                <w:spacing w:val="-2"/>
                <w:sz w:val="22"/>
              </w:rPr>
              <w:t>executed.</w:t>
            </w: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1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broadcast.</w:t>
            </w:r>
          </w:p>
        </w:tc>
        <w:tc>
          <w:tcPr>
            <w:tcW w:w="99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8"/>
              <w:rPr>
                <w:sz w:val="21"/>
              </w:rPr>
            </w:pPr>
            <w:r>
              <w:rPr>
                <w:sz w:val="21"/>
              </w:rPr>
              <w:t>2. The corresponding status message </w:t>
            </w:r>
            <w:r>
              <w:rPr>
                <w:color w:val="595959"/>
                <w:sz w:val="21"/>
              </w:rPr>
              <w:t>(e.g. inverter status in response</w:t>
            </w:r>
            <w:r>
              <w:rPr>
                <w:color w:val="595959"/>
                <w:spacing w:val="-5"/>
                <w:sz w:val="21"/>
              </w:rPr>
              <w:t> </w:t>
            </w:r>
            <w:r>
              <w:rPr>
                <w:color w:val="595959"/>
                <w:sz w:val="21"/>
              </w:rPr>
              <w:t>to</w:t>
            </w:r>
            <w:r>
              <w:rPr>
                <w:color w:val="595959"/>
                <w:spacing w:val="-5"/>
                <w:sz w:val="21"/>
              </w:rPr>
              <w:t> </w:t>
            </w:r>
            <w:r>
              <w:rPr>
                <w:color w:val="595959"/>
                <w:sz w:val="21"/>
              </w:rPr>
              <w:t>inverter</w:t>
            </w:r>
            <w:r>
              <w:rPr>
                <w:color w:val="595959"/>
                <w:spacing w:val="-7"/>
                <w:sz w:val="21"/>
              </w:rPr>
              <w:t> </w:t>
            </w:r>
            <w:r>
              <w:rPr>
                <w:color w:val="595959"/>
                <w:sz w:val="21"/>
              </w:rPr>
              <w:t>command)</w:t>
            </w:r>
            <w:r>
              <w:rPr>
                <w:color w:val="595959"/>
                <w:spacing w:val="-1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broadcast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instead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NAK.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18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250ms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elapse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DUT </w:t>
            </w:r>
            <w:r>
              <w:rPr>
                <w:spacing w:val="-2"/>
                <w:sz w:val="22"/>
              </w:rPr>
              <w:t>response.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1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Acknowledgment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also acceptable but not preferred).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1"/>
              <w:ind w:left="18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Acknowledgment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targeted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command from Testing Computer.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left="18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"DGN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Acknowledged"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DGN.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"/>
              <w:ind w:left="18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3" w:hRule="atLeast"/>
        </w:trPr>
        <w:tc>
          <w:tcPr>
            <w:tcW w:w="979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54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64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14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287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521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02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spacing w:before="1"/>
              <w:ind w:left="362" w:right="314" w:hanging="34"/>
              <w:rPr>
                <w:sz w:val="24"/>
              </w:rPr>
            </w:pPr>
            <w:r>
              <w:rPr>
                <w:spacing w:val="-2"/>
                <w:sz w:val="24"/>
              </w:rPr>
              <w:t>Incorrect Instance</w:t>
            </w:r>
          </w:p>
        </w:tc>
        <w:tc>
          <w:tcPr>
            <w:tcW w:w="1247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spacing w:before="76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240"/>
              <w:rPr>
                <w:sz w:val="28"/>
              </w:rPr>
            </w:pPr>
            <w:r>
              <w:rPr>
                <w:spacing w:val="-2"/>
                <w:sz w:val="28"/>
              </w:rPr>
              <w:t>3.2.4.1</w:t>
            </w:r>
          </w:p>
        </w:tc>
        <w:tc>
          <w:tcPr>
            <w:tcW w:w="3666" w:type="dxa"/>
            <w:vMerge w:val="restart"/>
            <w:shd w:val="clear" w:color="auto" w:fill="F2F2F2"/>
          </w:tcPr>
          <w:p>
            <w:pPr>
              <w:pStyle w:val="TableParagraph"/>
              <w:spacing w:before="12"/>
              <w:ind w:left="9" w:right="1"/>
              <w:jc w:val="center"/>
              <w:rPr>
                <w:sz w:val="21"/>
              </w:rPr>
            </w:pP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instanced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device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types </w:t>
            </w:r>
            <w:r>
              <w:rPr>
                <w:spacing w:val="-4"/>
                <w:sz w:val="21"/>
              </w:rPr>
              <w:t>only:</w:t>
            </w:r>
          </w:p>
          <w:p>
            <w:pPr>
              <w:pStyle w:val="TableParagraph"/>
              <w:spacing w:before="1"/>
              <w:ind w:left="37" w:right="30" w:firstLine="2"/>
              <w:jc w:val="center"/>
              <w:rPr>
                <w:sz w:val="21"/>
              </w:rPr>
            </w:pPr>
            <w:r>
              <w:rPr>
                <w:sz w:val="21"/>
              </w:rPr>
              <w:t>During device operation, broadcast a command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DUT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capable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accepting according to the supplier, but with an instance different than that of the device.</w:t>
            </w:r>
          </w:p>
          <w:p>
            <w:pPr>
              <w:pStyle w:val="TableParagraph"/>
              <w:spacing w:before="1"/>
              <w:ind w:left="70" w:right="59"/>
              <w:jc w:val="center"/>
              <w:rPr>
                <w:sz w:val="21"/>
              </w:rPr>
            </w:pPr>
            <w:r>
              <w:rPr>
                <w:sz w:val="21"/>
              </w:rPr>
              <w:t>Repeat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with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4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additional,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random </w:t>
            </w:r>
            <w:r>
              <w:rPr>
                <w:spacing w:val="-2"/>
                <w:sz w:val="21"/>
              </w:rPr>
              <w:t>instances.</w:t>
            </w:r>
          </w:p>
          <w:p>
            <w:pPr>
              <w:pStyle w:val="TableParagraph"/>
              <w:spacing w:before="2"/>
              <w:ind w:left="246" w:right="238" w:firstLine="3"/>
              <w:jc w:val="center"/>
              <w:rPr>
                <w:sz w:val="21"/>
              </w:rPr>
            </w:pPr>
            <w:r>
              <w:rPr>
                <w:sz w:val="21"/>
              </w:rPr>
              <w:t>Repeat the above with at least one additional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command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supported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by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the</w:t>
            </w:r>
          </w:p>
          <w:p>
            <w:pPr>
              <w:pStyle w:val="TableParagraph"/>
              <w:spacing w:line="240" w:lineRule="exact"/>
              <w:ind w:left="9" w:right="3"/>
              <w:jc w:val="center"/>
              <w:rPr>
                <w:sz w:val="21"/>
              </w:rPr>
            </w:pPr>
            <w:r>
              <w:rPr>
                <w:sz w:val="21"/>
              </w:rPr>
              <w:t>DUT,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if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supported.</w:t>
            </w:r>
          </w:p>
        </w:tc>
        <w:tc>
          <w:tcPr>
            <w:tcW w:w="3364" w:type="dxa"/>
            <w:vMerge w:val="restart"/>
            <w:shd w:val="clear" w:color="auto" w:fill="F2F2F2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94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224" w:hanging="103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acknowledge </w:t>
            </w:r>
            <w:r>
              <w:rPr>
                <w:spacing w:val="-2"/>
                <w:sz w:val="22"/>
              </w:rPr>
              <w:t>command.</w:t>
            </w:r>
          </w:p>
        </w:tc>
        <w:tc>
          <w:tcPr>
            <w:tcW w:w="5534" w:type="dxa"/>
            <w:tcBorders>
              <w:right w:val="single" w:sz="12" w:space="0" w:color="000000"/>
            </w:tcBorders>
            <w:shd w:val="clear" w:color="auto" w:fill="F2F2F2"/>
          </w:tcPr>
          <w:p>
            <w:pPr>
              <w:pStyle w:val="TableParagraph"/>
              <w:spacing w:before="125"/>
              <w:ind w:left="1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response.</w:t>
            </w:r>
          </w:p>
        </w:tc>
        <w:tc>
          <w:tcPr>
            <w:tcW w:w="993" w:type="dxa"/>
            <w:vMerge w:val="restart"/>
            <w:tcBorders>
              <w:left w:val="single" w:sz="12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97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2"/>
              <w:ind w:left="1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29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-7752</wp:posOffset>
                      </wp:positionV>
                      <wp:extent cx="3515995" cy="223456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515995" cy="2234565"/>
                                <a:chExt cx="3515995" cy="223456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4968" cy="22336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610419pt;width:276.850pt;height:175.95pt;mso-position-horizontal-relative:column;mso-position-vertical-relative:paragraph;z-index:-16343552" id="docshapegroup5" coordorigin="0,-12" coordsize="5537,3519">
                      <v:shape style="position:absolute;left:0;top:-13;width:5536;height:3518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2.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corresponding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message,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message,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 broadcast in response.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8" w:hRule="atLeast"/>
        </w:trPr>
        <w:tc>
          <w:tcPr>
            <w:tcW w:w="97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7" w:hRule="atLeast"/>
        </w:trPr>
        <w:tc>
          <w:tcPr>
            <w:tcW w:w="979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64"/>
              <w:rPr>
                <w:sz w:val="26"/>
              </w:rPr>
            </w:pPr>
            <w:r>
              <w:rPr>
                <w:color w:val="595959"/>
                <w:spacing w:val="-2"/>
                <w:sz w:val="26"/>
              </w:rPr>
              <w:t>ND-</w:t>
            </w:r>
            <w:r>
              <w:rPr>
                <w:b/>
                <w:spacing w:val="-5"/>
                <w:sz w:val="26"/>
              </w:rPr>
              <w:t>15</w:t>
            </w:r>
            <w:r>
              <w:rPr>
                <w:color w:val="595959"/>
                <w:spacing w:val="-5"/>
                <w:sz w:val="26"/>
              </w:rPr>
              <w:t>0</w:t>
            </w:r>
          </w:p>
          <w:p>
            <w:pPr>
              <w:pStyle w:val="TableParagraph"/>
              <w:spacing w:before="107"/>
              <w:rPr>
                <w:rFonts w:ascii="Cambria"/>
                <w:b/>
                <w:sz w:val="26"/>
              </w:rPr>
            </w:pPr>
          </w:p>
          <w:p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B1B1B1"/>
                <w:sz w:val="18"/>
              </w:rPr>
              <w:t>Oct.</w:t>
            </w:r>
            <w:r>
              <w:rPr>
                <w:color w:val="B1B1B1"/>
                <w:spacing w:val="-5"/>
                <w:sz w:val="18"/>
              </w:rPr>
              <w:t> </w:t>
            </w:r>
            <w:r>
              <w:rPr>
                <w:color w:val="B1B1B1"/>
                <w:spacing w:val="-4"/>
                <w:sz w:val="18"/>
              </w:rPr>
              <w:t>2025</w:t>
            </w:r>
          </w:p>
        </w:tc>
        <w:tc>
          <w:tcPr>
            <w:tcW w:w="1521" w:type="dxa"/>
            <w:vMerge w:val="restart"/>
          </w:tcPr>
          <w:p>
            <w:pPr>
              <w:pStyle w:val="TableParagraph"/>
              <w:spacing w:before="84"/>
              <w:rPr>
                <w:rFonts w:ascii="Cambria"/>
                <w:b/>
                <w:sz w:val="24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Transparency </w:t>
            </w:r>
            <w:r>
              <w:rPr>
                <w:sz w:val="24"/>
              </w:rPr>
              <w:t>of Control </w:t>
            </w:r>
            <w:r>
              <w:rPr>
                <w:spacing w:val="-2"/>
                <w:sz w:val="24"/>
              </w:rPr>
              <w:t>Activity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293"/>
              <w:rPr>
                <w:rFonts w:ascii="Cambria"/>
                <w:b/>
                <w:sz w:val="28"/>
              </w:rPr>
            </w:pPr>
          </w:p>
          <w:p>
            <w:pPr>
              <w:pStyle w:val="TableParagraph"/>
              <w:ind w:left="240"/>
              <w:rPr>
                <w:sz w:val="28"/>
              </w:rPr>
            </w:pPr>
            <w:r>
              <w:rPr>
                <w:spacing w:val="-2"/>
                <w:sz w:val="28"/>
              </w:rPr>
              <w:t>4.4.1.7</w:t>
            </w:r>
          </w:p>
        </w:tc>
        <w:tc>
          <w:tcPr>
            <w:tcW w:w="3666" w:type="dxa"/>
            <w:vMerge w:val="restart"/>
          </w:tcPr>
          <w:p>
            <w:pPr>
              <w:pStyle w:val="TableParagraph"/>
              <w:spacing w:before="149"/>
              <w:ind w:left="70" w:right="60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For</w:t>
            </w:r>
            <w:r>
              <w:rPr>
                <w:color w:val="FF0000"/>
                <w:spacing w:val="-8"/>
                <w:sz w:val="22"/>
              </w:rPr>
              <w:t> </w:t>
            </w:r>
            <w:r>
              <w:rPr>
                <w:color w:val="FF0000"/>
                <w:sz w:val="22"/>
              </w:rPr>
              <w:t>devices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that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support</w:t>
            </w:r>
            <w:r>
              <w:rPr>
                <w:color w:val="FF0000"/>
                <w:spacing w:val="-9"/>
                <w:sz w:val="22"/>
              </w:rPr>
              <w:t> </w:t>
            </w:r>
            <w:r>
              <w:rPr>
                <w:color w:val="FF0000"/>
                <w:sz w:val="22"/>
              </w:rPr>
              <w:t>a</w:t>
            </w:r>
            <w:r>
              <w:rPr>
                <w:color w:val="FF0000"/>
                <w:spacing w:val="-6"/>
                <w:sz w:val="22"/>
              </w:rPr>
              <w:t> </w:t>
            </w:r>
            <w:r>
              <w:rPr>
                <w:color w:val="FF0000"/>
                <w:sz w:val="22"/>
              </w:rPr>
              <w:t>method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color w:val="FF0000"/>
                <w:sz w:val="22"/>
              </w:rPr>
              <w:t>of control independent of RV-C for features that the device reports</w:t>
            </w:r>
          </w:p>
          <w:p>
            <w:pPr>
              <w:pStyle w:val="TableParagraph"/>
              <w:ind w:left="337" w:right="325"/>
              <w:jc w:val="center"/>
              <w:rPr>
                <w:sz w:val="22"/>
              </w:rPr>
            </w:pPr>
            <w:r>
              <w:rPr>
                <w:color w:val="FF0000"/>
                <w:sz w:val="22"/>
              </w:rPr>
              <w:t>on</w:t>
            </w:r>
            <w:r>
              <w:rPr>
                <w:color w:val="FF0000"/>
                <w:spacing w:val="-13"/>
                <w:sz w:val="22"/>
              </w:rPr>
              <w:t> </w:t>
            </w:r>
            <w:r>
              <w:rPr>
                <w:color w:val="FF0000"/>
                <w:sz w:val="22"/>
              </w:rPr>
              <w:t>via</w:t>
            </w:r>
            <w:r>
              <w:rPr>
                <w:color w:val="FF0000"/>
                <w:spacing w:val="-13"/>
                <w:sz w:val="22"/>
              </w:rPr>
              <w:t> </w:t>
            </w:r>
            <w:r>
              <w:rPr>
                <w:color w:val="FF0000"/>
                <w:sz w:val="22"/>
              </w:rPr>
              <w:t>RV-C:</w:t>
            </w:r>
            <w:r>
              <w:rPr>
                <w:color w:val="FF0000"/>
                <w:spacing w:val="-13"/>
                <w:sz w:val="22"/>
              </w:rPr>
              <w:t> </w:t>
            </w:r>
            <w:r>
              <w:rPr>
                <w:color w:val="FF0000"/>
                <w:sz w:val="22"/>
              </w:rPr>
              <w:t>Exercise independent controls.</w:t>
            </w:r>
          </w:p>
        </w:tc>
        <w:tc>
          <w:tcPr>
            <w:tcW w:w="3364" w:type="dxa"/>
            <w:vMerge w:val="restart"/>
          </w:tcPr>
          <w:p>
            <w:pPr>
              <w:pStyle w:val="TableParagraph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Cambria"/>
                <w:b/>
                <w:sz w:val="22"/>
              </w:rPr>
            </w:pPr>
          </w:p>
          <w:p>
            <w:pPr>
              <w:pStyle w:val="TableParagraph"/>
              <w:ind w:left="211" w:firstLine="132"/>
              <w:rPr>
                <w:sz w:val="22"/>
              </w:rPr>
            </w:pPr>
            <w:r>
              <w:rPr>
                <w:sz w:val="22"/>
              </w:rPr>
              <w:t>Broadcasts status messages on change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consistent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operation.</w:t>
            </w: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0"/>
              <w:ind w:left="1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broadcast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change.</w:t>
            </w:r>
          </w:p>
        </w:tc>
        <w:tc>
          <w:tcPr>
            <w:tcW w:w="99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8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18" w:right="36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5.4.4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5.4.5 in this document.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9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85"/>
              <w:ind w:left="18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comments)</w:t>
            </w:r>
          </w:p>
        </w:tc>
        <w:tc>
          <w:tcPr>
            <w:tcW w:w="9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24480" w:h="15840" w:orient="landscape"/>
      <w:pgMar w:header="720" w:footer="1011" w:top="1420" w:bottom="120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4464">
              <wp:simplePos x="0" y="0"/>
              <wp:positionH relativeFrom="page">
                <wp:posOffset>743712</wp:posOffset>
              </wp:positionH>
              <wp:positionV relativeFrom="page">
                <wp:posOffset>9244583</wp:posOffset>
              </wp:positionV>
              <wp:extent cx="13839825" cy="1079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3839825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39825" h="10795">
                            <a:moveTo>
                              <a:pt x="0" y="0"/>
                            </a:moveTo>
                            <a:lnTo>
                              <a:pt x="13839444" y="10667"/>
                            </a:lnTo>
                          </a:path>
                        </a:pathLst>
                      </a:custGeom>
                      <a:ln w="12192">
                        <a:solidFill>
                          <a:srgbClr val="213F5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2016" from="58.560001pt,727.919983pt" to="1148.280029pt,728.759979pt" stroked="true" strokeweight=".96pt" strokecolor="#213f59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4976">
              <wp:simplePos x="0" y="0"/>
              <wp:positionH relativeFrom="page">
                <wp:posOffset>731012</wp:posOffset>
              </wp:positionH>
              <wp:positionV relativeFrom="page">
                <wp:posOffset>9230604</wp:posOffset>
              </wp:positionV>
              <wp:extent cx="1134110" cy="2038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341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Cambria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t>13,</w:t>
                          </w:r>
                          <w:r>
                            <w:rPr>
                              <w:rFonts w:ascii="Cambria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560001pt;margin-top:726.819214pt;width:89.3pt;height:16.05pt;mso-position-horizontal-relative:page;mso-position-vertical-relative:page;z-index:-16341504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z w:val="24"/>
                      </w:rPr>
                      <w:t>January</w:t>
                    </w:r>
                    <w:r>
                      <w:rPr>
                        <w:rFonts w:ascii="Cambria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mbria"/>
                        <w:sz w:val="24"/>
                      </w:rPr>
                      <w:t>13,</w:t>
                    </w:r>
                    <w:r>
                      <w:rPr>
                        <w:rFonts w:ascii="Cambri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mbria"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5488">
              <wp:simplePos x="0" y="0"/>
              <wp:positionH relativeFrom="page">
                <wp:posOffset>12841164</wp:posOffset>
              </wp:positionH>
              <wp:positionV relativeFrom="page">
                <wp:posOffset>9230604</wp:posOffset>
              </wp:positionV>
              <wp:extent cx="1742439" cy="2038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742439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mbria" w:hAnsi="Cambria"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sz w:val="24"/>
                            </w:rPr>
                            <w:t>6.3.1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Water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24"/>
                            </w:rPr>
                            <w:t>Heater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24"/>
                            </w:rPr>
                            <w:t>Tests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1.115295pt;margin-top:726.819214pt;width:137.2pt;height:16.05pt;mso-position-horizontal-relative:page;mso-position-vertical-relative:page;z-index:-16340992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6.3.1</w:t>
                    </w:r>
                    <w:r>
                      <w:rPr>
                        <w:rFonts w:ascii="Cambria" w:hAnsi="Cambri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–</w:t>
                    </w:r>
                    <w:r>
                      <w:rPr>
                        <w:rFonts w:ascii="Cambria" w:hAnsi="Cambri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Water</w:t>
                    </w:r>
                    <w:r>
                      <w:rPr>
                        <w:rFonts w:ascii="Cambria" w:hAnsi="Cambria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Heater</w:t>
                    </w:r>
                    <w:r>
                      <w:rPr>
                        <w:rFonts w:ascii="Cambria" w:hAnsi="Cambri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pacing w:val="-4"/>
                        <w:sz w:val="24"/>
                      </w:rPr>
                      <w:t>Tests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2928">
              <wp:simplePos x="0" y="0"/>
              <wp:positionH relativeFrom="page">
                <wp:posOffset>743712</wp:posOffset>
              </wp:positionH>
              <wp:positionV relativeFrom="page">
                <wp:posOffset>652272</wp:posOffset>
              </wp:positionV>
              <wp:extent cx="138303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3830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30300" h="0">
                            <a:moveTo>
                              <a:pt x="13830299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43552" from="1147.559967pt,51.360001pt" to="58.560001pt,51.360001pt" stroked="true" strokeweight=".48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3440">
              <wp:simplePos x="0" y="0"/>
              <wp:positionH relativeFrom="page">
                <wp:posOffset>14392147</wp:posOffset>
              </wp:positionH>
              <wp:positionV relativeFrom="page">
                <wp:posOffset>444744</wp:posOffset>
              </wp:positionV>
              <wp:extent cx="232410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4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3.23999pt;margin-top:35.019249pt;width:18.3pt;height:16.05pt;mso-position-horizontal-relative:page;mso-position-vertical-relative:page;z-index:-16343040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t>3</w:t>
                    </w:r>
                    <w:r>
                      <w:rPr>
                        <w:rFonts w:ascii="Cambria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3952">
              <wp:simplePos x="0" y="0"/>
              <wp:positionH relativeFrom="page">
                <wp:posOffset>7035800</wp:posOffset>
              </wp:positionH>
              <wp:positionV relativeFrom="page">
                <wp:posOffset>456307</wp:posOffset>
              </wp:positionV>
              <wp:extent cx="1358900" cy="1898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589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i/>
                              <w:sz w:val="22"/>
                            </w:rPr>
                          </w:pPr>
                          <w:r>
                            <w:rPr>
                              <w:rFonts w:ascii="Cambria"/>
                              <w:b/>
                              <w:i/>
                              <w:sz w:val="22"/>
                              <w:u w:val="single"/>
                            </w:rPr>
                            <w:t>RV-C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2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i/>
                              <w:sz w:val="22"/>
                              <w:u w:val="single"/>
                            </w:rPr>
                            <w:t>Test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4"/>
                              <w:sz w:val="22"/>
                              <w:u w:val="single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i/>
                              <w:spacing w:val="-2"/>
                              <w:sz w:val="22"/>
                              <w:u w:val="single"/>
                            </w:rPr>
                            <w:t>Procedures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pt;margin-top:35.929726pt;width:107pt;height:14.95pt;mso-position-horizontal-relative:page;mso-position-vertical-relative:page;z-index:-163425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i/>
                        <w:sz w:val="22"/>
                      </w:rPr>
                    </w:pPr>
                    <w:r>
                      <w:rPr>
                        <w:rFonts w:ascii="Cambria"/>
                        <w:b/>
                        <w:i/>
                        <w:sz w:val="22"/>
                        <w:u w:val="single"/>
                      </w:rPr>
                      <w:t>RV-C</w:t>
                    </w:r>
                    <w:r>
                      <w:rPr>
                        <w:rFonts w:ascii="Cambria"/>
                        <w:b/>
                        <w:i/>
                        <w:spacing w:val="-2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Cambria"/>
                        <w:b/>
                        <w:i/>
                        <w:sz w:val="22"/>
                        <w:u w:val="single"/>
                      </w:rPr>
                      <w:t>Test</w:t>
                    </w:r>
                    <w:r>
                      <w:rPr>
                        <w:rFonts w:ascii="Cambria"/>
                        <w:b/>
                        <w:i/>
                        <w:spacing w:val="-4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Cambria"/>
                        <w:b/>
                        <w:i/>
                        <w:spacing w:val="-2"/>
                        <w:sz w:val="22"/>
                        <w:u w:val="single"/>
                      </w:rPr>
                      <w:t>Procedures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0" w:hanging="22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9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9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8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58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8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7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7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6" w:hanging="2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721" w:hanging="72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21" w:hanging="722"/>
        <w:jc w:val="left"/>
      </w:pPr>
      <w:rPr>
        <w:rFonts w:hint="default" w:ascii="Cambria" w:hAnsi="Cambria" w:eastAsia="Cambria" w:cs="Cambria"/>
        <w:b/>
        <w:bCs/>
        <w:i/>
        <w:iCs/>
        <w:spacing w:val="-2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90" w:hanging="59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00" w:hanging="5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040" w:hanging="5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80" w:hanging="5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920" w:hanging="5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60" w:hanging="5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00" w:hanging="59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720" w:hanging="720"/>
      <w:outlineLvl w:val="1"/>
    </w:pPr>
    <w:rPr>
      <w:rFonts w:ascii="Cambria" w:hAnsi="Cambria" w:eastAsia="Cambria" w:cs="Cambria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7" w:hanging="587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Odebrecht, Jacob</dc:creator>
  <dc:title>1-13-26 Working Document - RV-C Test Procedures Rev5.odt</dc:title>
  <dcterms:created xsi:type="dcterms:W3CDTF">2026-01-16T12:47:26Z</dcterms:created>
  <dcterms:modified xsi:type="dcterms:W3CDTF">2026-01-16T12:47:26Z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2026-01-16T00:00:00Z</vt:filetime>
  </property>
  <property fmtid="{D5CDD505-2E9C-101B-9397-08002B2CF9AE}" pid="4" name="Producer">
    <vt:lpwstr>Microsoft: Print To PDF</vt:lpwstr>
  </property>
</Properties>
</file>