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C25A" w14:textId="12A023B9" w:rsidR="002D1673" w:rsidRDefault="002D1673">
      <w:r>
        <w:t xml:space="preserve">Table 6.5.6b </w:t>
      </w:r>
      <w:r w:rsidR="003B77DB">
        <w:t>–</w:t>
      </w:r>
      <w:r>
        <w:t xml:space="preserve"> Deprecate</w:t>
      </w:r>
      <w:r w:rsidR="003B77DB">
        <w:t xml:space="preserve"> Byte 6-7:</w:t>
      </w:r>
      <w:r>
        <w:t xml:space="preserve"> DC Voltage Rate of Change</w:t>
      </w:r>
    </w:p>
    <w:p w14:paraId="338B0898" w14:textId="77777777" w:rsidR="002D1673" w:rsidRDefault="002D1673"/>
    <w:p w14:paraId="13DE3931" w14:textId="21B4E391" w:rsidR="008B6608" w:rsidRPr="002D1673" w:rsidRDefault="002D1673">
      <w:pPr>
        <w:rPr>
          <w:b/>
          <w:bCs/>
        </w:rPr>
      </w:pPr>
      <w:r w:rsidRPr="002D1673">
        <w:rPr>
          <w:b/>
          <w:bCs/>
        </w:rPr>
        <w:t>Justification:</w:t>
      </w:r>
    </w:p>
    <w:p w14:paraId="5539A03C" w14:textId="6278361F" w:rsidR="002D1673" w:rsidRDefault="002D1673" w:rsidP="002D1673">
      <w:r w:rsidRPr="002D1673">
        <w:t>The description contains a self-contradiction, confusing "time" and "temperature".  Under either interpretation, the measurement is of doubtful value in describing a DC Source and has been implemented rarely, if ever.</w:t>
      </w:r>
    </w:p>
    <w:p w14:paraId="68053434" w14:textId="77777777" w:rsidR="002D1673" w:rsidRDefault="002D1673" w:rsidP="002D1673"/>
    <w:p w14:paraId="35DBFFF0" w14:textId="77777777" w:rsidR="002D1673" w:rsidRPr="002D1673" w:rsidRDefault="002D1673" w:rsidP="002D1673">
      <w:r w:rsidRPr="002D1673">
        <w:rPr>
          <w:b/>
          <w:bCs/>
        </w:rPr>
        <w:t>Table 6.5.6b — Signal and parameter definition</w:t>
      </w:r>
    </w:p>
    <w:tbl>
      <w:tblPr>
        <w:tblW w:w="106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41"/>
        <w:gridCol w:w="855"/>
        <w:gridCol w:w="2497"/>
        <w:gridCol w:w="1255"/>
        <w:gridCol w:w="979"/>
        <w:gridCol w:w="4223"/>
      </w:tblGrid>
      <w:tr w:rsidR="002D1673" w:rsidRPr="002D1673" w14:paraId="02015466" w14:textId="77777777" w:rsidTr="002D1673">
        <w:trPr>
          <w:trHeight w:val="277"/>
          <w:tblCellSpacing w:w="0" w:type="dxa"/>
        </w:trPr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3F66830" w14:textId="77777777" w:rsidR="002D1673" w:rsidRPr="002D1673" w:rsidRDefault="002D1673" w:rsidP="002D1673">
            <w:r w:rsidRPr="002D1673">
              <w:t>Byte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07D6A6" w14:textId="77777777" w:rsidR="002D1673" w:rsidRPr="002D1673" w:rsidRDefault="002D1673" w:rsidP="002D1673">
            <w:r w:rsidRPr="002D1673">
              <w:t>Bit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AC276A5" w14:textId="77777777" w:rsidR="002D1673" w:rsidRPr="002D1673" w:rsidRDefault="002D1673" w:rsidP="002D1673">
            <w:r w:rsidRPr="002D1673">
              <w:t>Name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14E77B2" w14:textId="77777777" w:rsidR="002D1673" w:rsidRPr="002D1673" w:rsidRDefault="002D1673" w:rsidP="002D1673">
            <w:r w:rsidRPr="002D1673">
              <w:t>Data type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A52ED1C" w14:textId="77777777" w:rsidR="002D1673" w:rsidRPr="002D1673" w:rsidRDefault="002D1673" w:rsidP="002D1673">
            <w:r w:rsidRPr="002D1673">
              <w:t>Unit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A5F3859" w14:textId="77777777" w:rsidR="002D1673" w:rsidRPr="002D1673" w:rsidRDefault="002D1673" w:rsidP="002D1673">
            <w:r w:rsidRPr="002D1673">
              <w:t>Value definition</w:t>
            </w:r>
          </w:p>
        </w:tc>
      </w:tr>
      <w:tr w:rsidR="002D1673" w:rsidRPr="002D1673" w14:paraId="12DE2254" w14:textId="77777777" w:rsidTr="002D1673">
        <w:trPr>
          <w:trHeight w:val="292"/>
          <w:tblCellSpacing w:w="0" w:type="dxa"/>
        </w:trPr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F8B06" w14:textId="77777777" w:rsidR="002D1673" w:rsidRPr="002D1673" w:rsidRDefault="002D1673" w:rsidP="002D1673">
            <w:r w:rsidRPr="002D1673"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520F9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EDF57" w14:textId="77777777" w:rsidR="002D1673" w:rsidRPr="002D1673" w:rsidRDefault="002D1673" w:rsidP="002D1673">
            <w:r w:rsidRPr="002D1673">
              <w:t>DC Instance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AF6EE" w14:textId="77777777" w:rsidR="002D1673" w:rsidRPr="002D1673" w:rsidRDefault="002D1673" w:rsidP="002D1673">
            <w:r w:rsidRPr="002D1673">
              <w:t>uint8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FD8B5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8633" w14:textId="77777777" w:rsidR="002D1673" w:rsidRPr="002D1673" w:rsidRDefault="002D1673" w:rsidP="002D1673">
            <w:r w:rsidRPr="002D1673">
              <w:t>see table 6.5.2b</w:t>
            </w:r>
          </w:p>
        </w:tc>
      </w:tr>
      <w:tr w:rsidR="002D1673" w:rsidRPr="002D1673" w14:paraId="6F4A06A8" w14:textId="77777777" w:rsidTr="002D1673">
        <w:trPr>
          <w:trHeight w:val="277"/>
          <w:tblCellSpacing w:w="0" w:type="dxa"/>
        </w:trPr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7B526" w14:textId="77777777" w:rsidR="002D1673" w:rsidRPr="002D1673" w:rsidRDefault="002D1673" w:rsidP="002D1673">
            <w:r w:rsidRPr="002D1673"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4D5B54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58E58" w14:textId="77777777" w:rsidR="002D1673" w:rsidRPr="002D1673" w:rsidRDefault="002D1673" w:rsidP="002D1673">
            <w:r w:rsidRPr="002D1673">
              <w:t>Device priority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27DDD" w14:textId="77777777" w:rsidR="002D1673" w:rsidRPr="002D1673" w:rsidRDefault="002D1673" w:rsidP="002D1673">
            <w:r w:rsidRPr="002D1673">
              <w:t>uint8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437476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77902" w14:textId="77777777" w:rsidR="002D1673" w:rsidRPr="002D1673" w:rsidRDefault="002D1673" w:rsidP="002D1673">
            <w:r w:rsidRPr="002D1673">
              <w:t>see table 6.5.2b</w:t>
            </w:r>
          </w:p>
        </w:tc>
      </w:tr>
      <w:tr w:rsidR="002D1673" w:rsidRPr="002D1673" w14:paraId="5556FCBC" w14:textId="77777777" w:rsidTr="002D1673">
        <w:trPr>
          <w:trHeight w:val="277"/>
          <w:tblCellSpacing w:w="0" w:type="dxa"/>
        </w:trPr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EE5F6F" w14:textId="77777777" w:rsidR="002D1673" w:rsidRPr="002D1673" w:rsidRDefault="002D1673" w:rsidP="002D1673">
            <w:r w:rsidRPr="002D1673">
              <w:t>2 to 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CFD74E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384BB" w14:textId="77777777" w:rsidR="002D1673" w:rsidRPr="002D1673" w:rsidRDefault="002D1673" w:rsidP="002D1673">
            <w:r w:rsidRPr="002D1673">
              <w:t xml:space="preserve">HP DC voltage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7D904" w14:textId="77777777" w:rsidR="002D1673" w:rsidRPr="002D1673" w:rsidRDefault="002D1673" w:rsidP="002D1673">
            <w:r w:rsidRPr="002D1673">
              <w:t>uint32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D5B8C" w14:textId="77777777" w:rsidR="002D1673" w:rsidRPr="002D1673" w:rsidRDefault="002D1673" w:rsidP="002D1673">
            <w:r w:rsidRPr="002D1673">
              <w:t>Vdc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DF5AF" w14:textId="77777777" w:rsidR="002D1673" w:rsidRPr="002D1673" w:rsidRDefault="002D1673" w:rsidP="002D1673">
            <w:r w:rsidRPr="002D1673">
              <w:t>Precision = 0.001 V</w:t>
            </w:r>
          </w:p>
        </w:tc>
      </w:tr>
      <w:tr w:rsidR="002D1673" w:rsidRPr="002D1673" w14:paraId="0918D266" w14:textId="77777777" w:rsidTr="002D1673">
        <w:trPr>
          <w:trHeight w:val="1170"/>
          <w:tblCellSpacing w:w="0" w:type="dxa"/>
        </w:trPr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AA10E" w14:textId="77777777" w:rsidR="002D1673" w:rsidRPr="002D1673" w:rsidRDefault="002D1673" w:rsidP="002D1673">
            <w:r w:rsidRPr="002D1673">
              <w:t>6 to 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137A7" w14:textId="77777777" w:rsidR="002D1673" w:rsidRPr="002D1673" w:rsidRDefault="002D1673" w:rsidP="002D1673">
            <w:r w:rsidRPr="002D1673">
              <w:t>-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913054" w14:textId="77777777" w:rsidR="002D1673" w:rsidRDefault="002D1673" w:rsidP="002D1673">
            <w:pPr>
              <w:rPr>
                <w:strike/>
                <w:color w:val="FF0000"/>
              </w:rPr>
            </w:pPr>
            <w:r w:rsidRPr="002D1673">
              <w:rPr>
                <w:strike/>
                <w:color w:val="FF0000"/>
              </w:rPr>
              <w:t>DC Voltage Rate of Change (</w:t>
            </w:r>
            <w:proofErr w:type="spellStart"/>
            <w:r w:rsidRPr="002D1673">
              <w:rPr>
                <w:strike/>
                <w:color w:val="FF0000"/>
              </w:rPr>
              <w:t>dV</w:t>
            </w:r>
            <w:proofErr w:type="spellEnd"/>
            <w:r w:rsidRPr="002D1673">
              <w:rPr>
                <w:strike/>
                <w:color w:val="FF0000"/>
              </w:rPr>
              <w:t>/dT, dt means change in temperature)</w:t>
            </w:r>
          </w:p>
          <w:p w14:paraId="01390250" w14:textId="77777777" w:rsidR="002D1673" w:rsidRDefault="002D1673" w:rsidP="002D1673">
            <w:pPr>
              <w:rPr>
                <w:strike/>
                <w:color w:val="FF0000"/>
              </w:rPr>
            </w:pPr>
          </w:p>
          <w:p w14:paraId="4570E9E5" w14:textId="031A74CF" w:rsidR="002D1673" w:rsidRPr="002D1673" w:rsidRDefault="002D1673" w:rsidP="002D1673">
            <w:pPr>
              <w:rPr>
                <w:strike/>
                <w:color w:val="FF0000"/>
              </w:rPr>
            </w:pPr>
            <w:r>
              <w:rPr>
                <w:color w:val="FF0000"/>
              </w:rPr>
              <w:t>DEPRECATED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C9C312" w14:textId="77777777" w:rsidR="002D1673" w:rsidRPr="002D1673" w:rsidRDefault="002D1673" w:rsidP="002D1673">
            <w:pPr>
              <w:rPr>
                <w:strike/>
                <w:color w:val="FF0000"/>
              </w:rPr>
            </w:pPr>
            <w:r w:rsidRPr="002D1673">
              <w:rPr>
                <w:strike/>
                <w:color w:val="FF0000"/>
              </w:rPr>
              <w:t>uint16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D4AF4" w14:textId="77777777" w:rsidR="002D1673" w:rsidRPr="002D1673" w:rsidRDefault="002D1673" w:rsidP="002D1673">
            <w:pPr>
              <w:rPr>
                <w:strike/>
                <w:color w:val="FF0000"/>
              </w:rPr>
            </w:pPr>
            <w:r w:rsidRPr="002D1673">
              <w:rPr>
                <w:strike/>
                <w:color w:val="FF0000"/>
              </w:rPr>
              <w:t>mV/s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413C12" w14:textId="77777777" w:rsidR="002D1673" w:rsidRPr="002D1673" w:rsidRDefault="002D1673" w:rsidP="002D1673">
            <w:pPr>
              <w:rPr>
                <w:strike/>
                <w:color w:val="FF0000"/>
              </w:rPr>
            </w:pPr>
            <w:r w:rsidRPr="002D1673">
              <w:rPr>
                <w:strike/>
                <w:color w:val="FF0000"/>
              </w:rPr>
              <w:t>Precision = 1 mV/s</w:t>
            </w:r>
            <w:r w:rsidRPr="002D1673">
              <w:rPr>
                <w:strike/>
                <w:color w:val="FF0000"/>
              </w:rPr>
              <w:br/>
              <w:t>0 = -32000 mV/s</w:t>
            </w:r>
            <w:r w:rsidRPr="002D1673">
              <w:rPr>
                <w:strike/>
                <w:color w:val="FF0000"/>
              </w:rPr>
              <w:br/>
              <w:t>32000 = 0 mV/s</w:t>
            </w:r>
          </w:p>
          <w:p w14:paraId="60283D82" w14:textId="77777777" w:rsidR="002D1673" w:rsidRDefault="002D1673" w:rsidP="002D1673">
            <w:pPr>
              <w:rPr>
                <w:strike/>
                <w:color w:val="FF0000"/>
              </w:rPr>
            </w:pPr>
            <w:r w:rsidRPr="002D1673">
              <w:rPr>
                <w:strike/>
                <w:color w:val="FF0000"/>
              </w:rPr>
              <w:t>65530 = 33530 mV/s (Max)</w:t>
            </w:r>
          </w:p>
          <w:p w14:paraId="16F6FDB6" w14:textId="77777777" w:rsidR="002D1673" w:rsidRDefault="002D1673" w:rsidP="002D1673">
            <w:pPr>
              <w:rPr>
                <w:strike/>
                <w:color w:val="FF0000"/>
              </w:rPr>
            </w:pPr>
          </w:p>
          <w:p w14:paraId="13AA58AE" w14:textId="1596FC0F" w:rsidR="002D1673" w:rsidRPr="002D1673" w:rsidRDefault="002D1673" w:rsidP="002D1673">
            <w:pPr>
              <w:rPr>
                <w:color w:val="FF0000"/>
              </w:rPr>
            </w:pPr>
            <w:r>
              <w:rPr>
                <w:color w:val="FF0000"/>
              </w:rPr>
              <w:t>DEPRECATED</w:t>
            </w:r>
          </w:p>
        </w:tc>
      </w:tr>
    </w:tbl>
    <w:p w14:paraId="184C3599" w14:textId="77777777" w:rsidR="002D1673" w:rsidRPr="002D1673" w:rsidRDefault="002D1673" w:rsidP="002D1673"/>
    <w:p w14:paraId="44ABFCFD" w14:textId="77777777" w:rsidR="002D1673" w:rsidRDefault="002D1673" w:rsidP="002D1673"/>
    <w:p w14:paraId="564B6820" w14:textId="77777777" w:rsidR="002D1673" w:rsidRPr="002D1673" w:rsidRDefault="002D1673" w:rsidP="002D1673"/>
    <w:sectPr w:rsidR="002D1673" w:rsidRPr="002D1673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3"/>
    <w:rsid w:val="000B4195"/>
    <w:rsid w:val="002B44EF"/>
    <w:rsid w:val="002D1673"/>
    <w:rsid w:val="003B77DB"/>
    <w:rsid w:val="004904A1"/>
    <w:rsid w:val="006A1202"/>
    <w:rsid w:val="008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7102A"/>
  <w15:chartTrackingRefBased/>
  <w15:docId w15:val="{3EDDAF76-BBA8-494F-A048-01D0CF6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</cp:revision>
  <dcterms:created xsi:type="dcterms:W3CDTF">2023-06-29T15:31:00Z</dcterms:created>
  <dcterms:modified xsi:type="dcterms:W3CDTF">2023-06-29T15:39:00Z</dcterms:modified>
</cp:coreProperties>
</file>